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B" w:rsidRDefault="009C43CB" w:rsidP="00885F87">
      <w:pPr>
        <w:jc w:val="center"/>
        <w:rPr>
          <w:b/>
        </w:rPr>
      </w:pPr>
      <w:bookmarkStart w:id="0" w:name="_GoBack"/>
      <w:bookmarkEnd w:id="0"/>
    </w:p>
    <w:p w:rsidR="00961780" w:rsidRDefault="0089304A" w:rsidP="00885F87">
      <w:pPr>
        <w:jc w:val="center"/>
        <w:rPr>
          <w:b/>
        </w:rPr>
      </w:pPr>
      <w:r>
        <w:rPr>
          <w:b/>
        </w:rPr>
        <w:t>Municipio de Cabo Corrientes, Jalisco</w:t>
      </w:r>
    </w:p>
    <w:p w:rsidR="0089304A" w:rsidRPr="0089304A" w:rsidRDefault="0089304A" w:rsidP="00885F87">
      <w:pPr>
        <w:jc w:val="center"/>
        <w:rPr>
          <w:b/>
        </w:rPr>
      </w:pPr>
      <w:r>
        <w:rPr>
          <w:b/>
        </w:rPr>
        <w:t>Comité de Vigilancia e Inspección</w:t>
      </w:r>
      <w:r w:rsidR="00885F87">
        <w:rPr>
          <w:b/>
        </w:rPr>
        <w:t xml:space="preserve"> ZOFEMAT</w:t>
      </w:r>
    </w:p>
    <w:p w:rsidR="007C34F7" w:rsidRDefault="009D333D" w:rsidP="00885F87">
      <w:pPr>
        <w:jc w:val="center"/>
      </w:pPr>
      <w:r>
        <w:rPr>
          <w:b/>
        </w:rPr>
        <w:t>P</w:t>
      </w:r>
      <w:r w:rsidR="00324AD6">
        <w:rPr>
          <w:b/>
        </w:rPr>
        <w:t>lan</w:t>
      </w:r>
      <w:r w:rsidR="008539C8">
        <w:rPr>
          <w:b/>
        </w:rPr>
        <w:t xml:space="preserve"> </w:t>
      </w:r>
      <w:r w:rsidR="00324AD6">
        <w:rPr>
          <w:b/>
        </w:rPr>
        <w:t xml:space="preserve">de Trabajo </w:t>
      </w:r>
      <w:r w:rsidR="00F7032B">
        <w:rPr>
          <w:b/>
        </w:rPr>
        <w:t>2022</w:t>
      </w:r>
      <w:r w:rsidR="007C34F7" w:rsidRPr="0089304A">
        <w:rPr>
          <w:b/>
        </w:rPr>
        <w:t xml:space="preserve"> de </w:t>
      </w:r>
      <w:r w:rsidR="00324AD6">
        <w:rPr>
          <w:b/>
        </w:rPr>
        <w:t xml:space="preserve">La </w:t>
      </w:r>
      <w:r w:rsidR="007C34F7" w:rsidRPr="0089304A">
        <w:rPr>
          <w:b/>
        </w:rPr>
        <w:t>Zona Federal Marítimo Terrestre</w:t>
      </w:r>
      <w:r w:rsidR="007C34F7">
        <w:t>.</w:t>
      </w:r>
    </w:p>
    <w:p w:rsidR="007C34F7" w:rsidRDefault="007C34F7" w:rsidP="00200D08">
      <w:pPr>
        <w:jc w:val="both"/>
      </w:pPr>
    </w:p>
    <w:p w:rsidR="0089304A" w:rsidRPr="0089304A" w:rsidRDefault="0089304A" w:rsidP="00200D08">
      <w:pPr>
        <w:jc w:val="both"/>
        <w:rPr>
          <w:b/>
        </w:rPr>
      </w:pPr>
    </w:p>
    <w:p w:rsidR="007C34F7" w:rsidRPr="0089304A" w:rsidRDefault="00AD1F24" w:rsidP="00200D08">
      <w:pPr>
        <w:jc w:val="both"/>
        <w:rPr>
          <w:b/>
        </w:rPr>
      </w:pPr>
      <w:r>
        <w:rPr>
          <w:b/>
        </w:rPr>
        <w:t>Antecedentes</w:t>
      </w:r>
    </w:p>
    <w:p w:rsidR="007C34F7" w:rsidRPr="0089304A" w:rsidRDefault="007C34F7" w:rsidP="00200D08">
      <w:pPr>
        <w:jc w:val="both"/>
        <w:rPr>
          <w:b/>
        </w:rPr>
      </w:pPr>
    </w:p>
    <w:p w:rsidR="00324AD6" w:rsidRDefault="00354911" w:rsidP="00324AD6">
      <w:pPr>
        <w:autoSpaceDE w:val="0"/>
        <w:autoSpaceDN w:val="0"/>
        <w:adjustRightInd w:val="0"/>
        <w:ind w:firstLine="708"/>
        <w:jc w:val="both"/>
        <w:rPr>
          <w:rFonts w:ascii="Verdana-Bold" w:hAnsi="Verdana-Bold" w:cs="Verdana-Bold"/>
          <w:bCs/>
          <w:lang w:eastAsia="en-US"/>
        </w:rPr>
      </w:pPr>
      <w:r>
        <w:tab/>
      </w:r>
      <w:r w:rsidR="00324AD6">
        <w:t>El Municipio de Cabo Corrientes cuenta con aproximadamente 75 kilómetros de litoral, la cual es administrada por la Secretaria del Medio Ambiente  a través de la Dirección General de Zona Federal Marítimo Terrestre Y Ambientes Costeros, dicha franc</w:t>
      </w:r>
      <w:r w:rsidR="00DB7B31">
        <w:t xml:space="preserve">a es descrita y sustentada en la Ley General de Bienes Naciones así como el </w:t>
      </w:r>
      <w:r w:rsidR="00324AD6">
        <w:t xml:space="preserve">  </w:t>
      </w:r>
      <w:r w:rsidR="00324AD6" w:rsidRPr="005B0714">
        <w:rPr>
          <w:rFonts w:ascii="Verdana-Bold" w:hAnsi="Verdana-Bold" w:cs="Verdana-Bold"/>
          <w:bCs/>
          <w:lang w:eastAsia="en-US"/>
        </w:rPr>
        <w:t>Reglamento para e</w:t>
      </w:r>
      <w:r w:rsidR="00324AD6">
        <w:rPr>
          <w:rFonts w:ascii="Verdana-Bold" w:hAnsi="Verdana-Bold" w:cs="Verdana-Bold"/>
          <w:bCs/>
          <w:lang w:eastAsia="en-US"/>
        </w:rPr>
        <w:t xml:space="preserve">l uso y aprovechamiento del mar </w:t>
      </w:r>
      <w:r w:rsidR="00324AD6" w:rsidRPr="005B0714">
        <w:rPr>
          <w:rFonts w:ascii="Verdana-Bold" w:hAnsi="Verdana-Bold" w:cs="Verdana-Bold"/>
          <w:bCs/>
          <w:lang w:eastAsia="en-US"/>
        </w:rPr>
        <w:t>territorial,</w:t>
      </w:r>
      <w:r w:rsidR="00324AD6">
        <w:rPr>
          <w:rFonts w:ascii="Verdana-Bold" w:hAnsi="Verdana-Bold" w:cs="Verdana-Bold"/>
          <w:bCs/>
          <w:lang w:eastAsia="en-US"/>
        </w:rPr>
        <w:t xml:space="preserve"> </w:t>
      </w:r>
      <w:r w:rsidR="00324AD6" w:rsidRPr="005B0714">
        <w:rPr>
          <w:rFonts w:ascii="Verdana-Bold" w:hAnsi="Verdana-Bold" w:cs="Verdana-Bold"/>
          <w:bCs/>
          <w:lang w:eastAsia="en-US"/>
        </w:rPr>
        <w:t>vías navegables, playas, zona federal marítimo terrestre y</w:t>
      </w:r>
      <w:r w:rsidR="00324AD6">
        <w:rPr>
          <w:rFonts w:ascii="Verdana-Bold" w:hAnsi="Verdana-Bold" w:cs="Verdana-Bold"/>
          <w:bCs/>
          <w:lang w:eastAsia="en-US"/>
        </w:rPr>
        <w:t xml:space="preserve"> </w:t>
      </w:r>
      <w:r w:rsidR="00324AD6" w:rsidRPr="005B0714">
        <w:rPr>
          <w:rFonts w:ascii="Verdana-Bold" w:hAnsi="Verdana-Bold" w:cs="Verdana-Bold"/>
          <w:bCs/>
          <w:lang w:eastAsia="en-US"/>
        </w:rPr>
        <w:t>terrenos ganados al mar.</w:t>
      </w:r>
    </w:p>
    <w:p w:rsidR="00324AD6" w:rsidRPr="005B0714" w:rsidRDefault="00324AD6" w:rsidP="00324AD6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  <w:lang w:eastAsia="en-US"/>
        </w:rPr>
      </w:pPr>
    </w:p>
    <w:p w:rsidR="007C34F7" w:rsidRPr="0089304A" w:rsidRDefault="007C34F7" w:rsidP="005B0714">
      <w:pPr>
        <w:jc w:val="both"/>
        <w:rPr>
          <w:b/>
        </w:rPr>
      </w:pPr>
      <w:r w:rsidRPr="0089304A">
        <w:rPr>
          <w:b/>
        </w:rPr>
        <w:t>Justificación</w:t>
      </w:r>
    </w:p>
    <w:p w:rsidR="007C34F7" w:rsidRDefault="007C34F7" w:rsidP="00200D08">
      <w:pPr>
        <w:jc w:val="both"/>
      </w:pPr>
    </w:p>
    <w:p w:rsidR="00E42220" w:rsidRPr="002A3AC2" w:rsidRDefault="00354911" w:rsidP="00E42220">
      <w:pPr>
        <w:jc w:val="both"/>
        <w:rPr>
          <w:rFonts w:cs="Arial"/>
        </w:rPr>
      </w:pPr>
      <w:r>
        <w:tab/>
      </w:r>
      <w:r w:rsidR="001017D2">
        <w:t>Cabo Corrientes es un municipio</w:t>
      </w:r>
      <w:r w:rsidR="007C34F7">
        <w:t>,</w:t>
      </w:r>
      <w:r w:rsidR="001017D2">
        <w:t xml:space="preserve"> que </w:t>
      </w:r>
      <w:r w:rsidR="007C34F7">
        <w:t>desarrolla una actividad turística predominante en sus localidades costera</w:t>
      </w:r>
      <w:r w:rsidR="001017D2">
        <w:t>s</w:t>
      </w:r>
      <w:r w:rsidR="00CB43FE">
        <w:t xml:space="preserve">. Nuestro Municipio </w:t>
      </w:r>
      <w:r w:rsidR="001C0729">
        <w:t xml:space="preserve">tiene convenio de acuerdo al anexo I, </w:t>
      </w:r>
      <w:r w:rsidR="00274648">
        <w:t xml:space="preserve">al Convenio de Colaboración Administrativa en Materia Fiscal Federal asignado por la Secretaria de Hacienda y Crédito Publico, El gobierno del Estado y sus Municipios Costeros, </w:t>
      </w:r>
      <w:r w:rsidR="00924C81">
        <w:t xml:space="preserve">el cual faculta al Municipio para el </w:t>
      </w:r>
      <w:r w:rsidR="001C0729">
        <w:t xml:space="preserve"> cobro de Derechos por Uso </w:t>
      </w:r>
      <w:r w:rsidR="007C34F7">
        <w:t xml:space="preserve">de la Zona </w:t>
      </w:r>
      <w:r w:rsidR="00853871">
        <w:t xml:space="preserve"> Federal </w:t>
      </w:r>
      <w:r w:rsidR="00CB43FE">
        <w:t xml:space="preserve">Marítimo Terrestre, </w:t>
      </w:r>
      <w:r w:rsidR="00924C81">
        <w:t xml:space="preserve">por este concepto se destina </w:t>
      </w:r>
      <w:r w:rsidR="00CB43FE">
        <w:t xml:space="preserve">el 30% de estos recursos </w:t>
      </w:r>
      <w:r w:rsidR="00924C81">
        <w:t>quedan</w:t>
      </w:r>
      <w:r w:rsidR="00CB43FE">
        <w:t xml:space="preserve"> etiquetados para la creación de un fondo ZOFEMAT, el cual se debe apegar al </w:t>
      </w:r>
      <w:r w:rsidR="00CB43FE" w:rsidRPr="00CB43FE">
        <w:t xml:space="preserve">manual de </w:t>
      </w:r>
      <w:r w:rsidR="00924C81">
        <w:t>O</w:t>
      </w:r>
      <w:r w:rsidR="00924C81" w:rsidRPr="00CB43FE">
        <w:t>peración</w:t>
      </w:r>
      <w:r w:rsidR="00CB43FE" w:rsidRPr="00CB43FE">
        <w:t xml:space="preserve"> </w:t>
      </w:r>
      <w:r w:rsidR="00CB43FE">
        <w:t>F</w:t>
      </w:r>
      <w:r w:rsidR="00CB43FE" w:rsidRPr="00CB43FE">
        <w:t xml:space="preserve">ondo de </w:t>
      </w:r>
      <w:r w:rsidR="00CB43FE">
        <w:t>ZOFEMAT.</w:t>
      </w:r>
      <w:r w:rsidR="00E42220" w:rsidRPr="00E42220">
        <w:rPr>
          <w:rFonts w:cs="Arial"/>
        </w:rPr>
        <w:t xml:space="preserve"> </w:t>
      </w:r>
      <w:r w:rsidR="00E42220">
        <w:rPr>
          <w:rFonts w:cs="Arial"/>
        </w:rPr>
        <w:t xml:space="preserve">Y además los trabajos a realizar se apegaran a la </w:t>
      </w:r>
      <w:r w:rsidR="00E42220" w:rsidRPr="002A3AC2">
        <w:rPr>
          <w:rFonts w:cs="Arial"/>
        </w:rPr>
        <w:t>Norma Oficial Mexicana PROY-NOM-146-SEMARNAT-2005</w:t>
      </w:r>
      <w:r w:rsidR="00E42220">
        <w:rPr>
          <w:rFonts w:cs="Arial"/>
        </w:rPr>
        <w:t xml:space="preserve">. </w:t>
      </w:r>
    </w:p>
    <w:p w:rsidR="00274648" w:rsidRDefault="00274648" w:rsidP="00200D08">
      <w:pPr>
        <w:jc w:val="both"/>
      </w:pPr>
    </w:p>
    <w:p w:rsidR="007C34F7" w:rsidRDefault="001C0729" w:rsidP="00CB43FE">
      <w:pPr>
        <w:ind w:firstLine="708"/>
        <w:jc w:val="both"/>
      </w:pPr>
      <w:r>
        <w:t>Siendo prioridad conocer el objeto y sujeto gravable del pago de este derecho es necesario localizar, clasificar y registrar objetivamente el uso de la Zona Federal; esto con el fin de cumplir con la Ley Federal de Derechos en su Art. 232-C.</w:t>
      </w:r>
    </w:p>
    <w:p w:rsidR="007C34F7" w:rsidRDefault="007C34F7" w:rsidP="00200D08">
      <w:pPr>
        <w:jc w:val="both"/>
      </w:pPr>
    </w:p>
    <w:p w:rsidR="00862490" w:rsidRDefault="00CB43FE" w:rsidP="00CB43FE">
      <w:pPr>
        <w:ind w:firstLine="708"/>
        <w:jc w:val="both"/>
      </w:pPr>
      <w:r>
        <w:t>D</w:t>
      </w:r>
      <w:r w:rsidR="001C0729">
        <w:t xml:space="preserve">entro de </w:t>
      </w:r>
      <w:r w:rsidR="00A44AA8">
        <w:t>este Plan de trabajo</w:t>
      </w:r>
      <w:r w:rsidR="00B405AF">
        <w:t xml:space="preserve"> </w:t>
      </w:r>
      <w:r w:rsidR="00F958EB">
        <w:t>se contempla beneficiar directamente</w:t>
      </w:r>
      <w:r w:rsidR="001C0729">
        <w:t xml:space="preserve"> la recaudación de </w:t>
      </w:r>
      <w:r w:rsidR="00612D1A">
        <w:t xml:space="preserve"> los contribuyentes y/o posesionarlos de las áreas de ZOFEMAT</w:t>
      </w:r>
      <w:r w:rsidR="00522571">
        <w:t>,</w:t>
      </w:r>
      <w:r w:rsidR="001C0729">
        <w:t xml:space="preserve"> </w:t>
      </w:r>
      <w:r w:rsidR="000D5747">
        <w:t xml:space="preserve">mejorando la calidad de </w:t>
      </w:r>
      <w:r w:rsidR="006F6EF9">
        <w:t>vida at</w:t>
      </w:r>
      <w:r w:rsidR="000D5747">
        <w:t>reves de</w:t>
      </w:r>
      <w:r w:rsidR="001C0729">
        <w:t xml:space="preserve"> los programas aprobado por El Comité Técnico de Zona Federal Marítimo Terrestre</w:t>
      </w:r>
      <w:r w:rsidR="006F6EF9">
        <w:t xml:space="preserve">. </w:t>
      </w:r>
    </w:p>
    <w:p w:rsidR="00E42220" w:rsidRDefault="00E42220" w:rsidP="00200D08">
      <w:pPr>
        <w:jc w:val="both"/>
        <w:rPr>
          <w:rFonts w:cs="Arial"/>
        </w:rPr>
      </w:pPr>
    </w:p>
    <w:p w:rsidR="009C43CB" w:rsidRDefault="009C43CB" w:rsidP="00200D08">
      <w:pPr>
        <w:jc w:val="both"/>
        <w:rPr>
          <w:b/>
        </w:rPr>
      </w:pPr>
    </w:p>
    <w:p w:rsidR="00862490" w:rsidRPr="0089304A" w:rsidRDefault="00862490" w:rsidP="00200D08">
      <w:pPr>
        <w:jc w:val="both"/>
        <w:rPr>
          <w:b/>
        </w:rPr>
      </w:pPr>
      <w:r w:rsidRPr="0089304A">
        <w:rPr>
          <w:b/>
        </w:rPr>
        <w:t>Objetivo</w:t>
      </w:r>
    </w:p>
    <w:p w:rsidR="00862490" w:rsidRDefault="00862490" w:rsidP="00200D08">
      <w:pPr>
        <w:jc w:val="both"/>
      </w:pPr>
    </w:p>
    <w:p w:rsidR="00523808" w:rsidRDefault="00354911" w:rsidP="00200D08">
      <w:pPr>
        <w:jc w:val="both"/>
      </w:pPr>
      <w:r>
        <w:tab/>
      </w:r>
      <w:r w:rsidR="00522571">
        <w:t xml:space="preserve">Incrementar la Recaudación por concepto de pago de Derechos </w:t>
      </w:r>
      <w:r w:rsidR="00080361">
        <w:t>de la Zona Federal Marítimo Terrestre</w:t>
      </w:r>
      <w:r w:rsidR="00B77355">
        <w:t xml:space="preserve">, así como mejorar y </w:t>
      </w:r>
      <w:r w:rsidR="00AB1144">
        <w:t>actualizar</w:t>
      </w:r>
      <w:r w:rsidR="00522571">
        <w:t xml:space="preserve"> mecanismos d</w:t>
      </w:r>
      <w:r w:rsidR="00523808">
        <w:t>e control de padrón de usuarios</w:t>
      </w:r>
      <w:r w:rsidR="00B405AF">
        <w:t xml:space="preserve"> en las zonas a actualizar</w:t>
      </w:r>
      <w:r w:rsidR="00523808">
        <w:t>:</w:t>
      </w:r>
    </w:p>
    <w:p w:rsidR="00522571" w:rsidRDefault="00522571" w:rsidP="00200D08">
      <w:pPr>
        <w:jc w:val="both"/>
        <w:rPr>
          <w:b/>
        </w:rPr>
      </w:pPr>
    </w:p>
    <w:p w:rsidR="00BE64E3" w:rsidRDefault="00BE64E3" w:rsidP="00200D08">
      <w:pPr>
        <w:jc w:val="both"/>
      </w:pPr>
      <w:r>
        <w:lastRenderedPageBreak/>
        <w:tab/>
      </w:r>
      <w:r w:rsidR="0050397C">
        <w:t>a</w:t>
      </w:r>
      <w:r w:rsidR="00523808">
        <w:t xml:space="preserve">-. </w:t>
      </w:r>
      <w:r>
        <w:t xml:space="preserve">Actualizar </w:t>
      </w:r>
      <w:r w:rsidR="00AB1144">
        <w:t xml:space="preserve">ratificar, supervisar y cotejar </w:t>
      </w:r>
      <w:r w:rsidR="00B405AF">
        <w:t>la primera etapa d</w:t>
      </w:r>
      <w:r>
        <w:t>el censo de usuarios de la Zona Federal Marítimo Terrestre, así como inventariar las concesiones otorgadas.</w:t>
      </w:r>
    </w:p>
    <w:p w:rsidR="00523808" w:rsidRDefault="00523808" w:rsidP="00200D08">
      <w:pPr>
        <w:jc w:val="both"/>
      </w:pPr>
    </w:p>
    <w:p w:rsidR="007F2911" w:rsidRPr="004F4CD5" w:rsidRDefault="00BE64E3" w:rsidP="00200D08">
      <w:pPr>
        <w:jc w:val="both"/>
      </w:pPr>
      <w:r>
        <w:tab/>
      </w:r>
      <w:r w:rsidR="0050397C">
        <w:t>b</w:t>
      </w:r>
      <w:r w:rsidR="00523808">
        <w:t xml:space="preserve">-. </w:t>
      </w:r>
      <w:r>
        <w:t>Contar un registro actualizado y confiable de todos los ocupantes de la Zona Federal Marítimo Terrestre, ubicada en el litoral de este municipio.</w:t>
      </w:r>
      <w:r w:rsidR="007F2911">
        <w:t xml:space="preserve"> </w:t>
      </w:r>
    </w:p>
    <w:p w:rsidR="00CB43FE" w:rsidRDefault="00CB43FE" w:rsidP="00200D08">
      <w:pPr>
        <w:jc w:val="both"/>
        <w:rPr>
          <w:b/>
        </w:rPr>
      </w:pPr>
    </w:p>
    <w:p w:rsidR="00CB43FE" w:rsidRDefault="00CB43FE" w:rsidP="00200D08">
      <w:pPr>
        <w:jc w:val="both"/>
        <w:rPr>
          <w:b/>
        </w:rPr>
      </w:pPr>
    </w:p>
    <w:p w:rsidR="001563CF" w:rsidRDefault="00354911" w:rsidP="00200D08">
      <w:pPr>
        <w:jc w:val="both"/>
      </w:pPr>
      <w:r w:rsidRPr="0089304A">
        <w:rPr>
          <w:b/>
        </w:rPr>
        <w:t>Metas</w:t>
      </w:r>
    </w:p>
    <w:p w:rsidR="00354911" w:rsidRDefault="00354911" w:rsidP="00200D08">
      <w:pPr>
        <w:jc w:val="both"/>
      </w:pPr>
      <w:r>
        <w:tab/>
      </w:r>
      <w:r w:rsidR="00522571">
        <w:t>Obtener recursos financieros para la planeación, administración, operación, y valuación de</w:t>
      </w:r>
      <w:r w:rsidR="00AB6480">
        <w:t xml:space="preserve"> las condiciones de preservación de las playas del municipio así como e</w:t>
      </w:r>
      <w:r w:rsidR="006F6EF9">
        <w:t xml:space="preserve">levar la calidad de playas turísticas </w:t>
      </w:r>
      <w:r>
        <w:t xml:space="preserve">como resultado de proyectos de inspección y vigilancia </w:t>
      </w:r>
      <w:r w:rsidR="00522571">
        <w:t>futuros a ejecutar</w:t>
      </w:r>
      <w:r w:rsidR="00A454B4">
        <w:t xml:space="preserve"> mediante:</w:t>
      </w:r>
    </w:p>
    <w:p w:rsidR="00A454B4" w:rsidRDefault="00A454B4" w:rsidP="00200D08">
      <w:pPr>
        <w:jc w:val="both"/>
      </w:pPr>
    </w:p>
    <w:p w:rsidR="00042522" w:rsidRDefault="003D5F9C" w:rsidP="003A234B">
      <w:pPr>
        <w:ind w:firstLine="708"/>
        <w:jc w:val="both"/>
      </w:pPr>
      <w:r>
        <w:t>1</w:t>
      </w:r>
      <w:r w:rsidR="003A234B">
        <w:t>-.</w:t>
      </w:r>
      <w:r w:rsidR="00AB1144">
        <w:t>Actualizar</w:t>
      </w:r>
      <w:r w:rsidR="00B405AF">
        <w:t xml:space="preserve"> la primera etapa</w:t>
      </w:r>
      <w:r w:rsidR="00042522">
        <w:t xml:space="preserve"> </w:t>
      </w:r>
      <w:r w:rsidR="00B405AF">
        <w:t>d</w:t>
      </w:r>
      <w:r w:rsidR="00042522">
        <w:t>el censo de ocupantes de la Zona Federal Marítimo Terrestre, del litoral de Cabo Corrientes, Jalisco:</w:t>
      </w:r>
    </w:p>
    <w:p w:rsidR="003A234B" w:rsidRDefault="003A234B" w:rsidP="00200D08">
      <w:pPr>
        <w:jc w:val="both"/>
      </w:pPr>
    </w:p>
    <w:p w:rsidR="00042522" w:rsidRDefault="003D5F9C" w:rsidP="003D5F9C">
      <w:pPr>
        <w:ind w:firstLine="708"/>
        <w:jc w:val="both"/>
      </w:pPr>
      <w:r>
        <w:t>2</w:t>
      </w:r>
      <w:r w:rsidR="00042522">
        <w:t>.- Trabajo de campo donde se llenara una cedula por ocupante; se utilizara el Formato Oficial entregado por la Dirección General de Zona Federal Marítimo Terrestre.</w:t>
      </w:r>
    </w:p>
    <w:p w:rsidR="003D5F9C" w:rsidRDefault="003D5F9C" w:rsidP="003D5F9C">
      <w:pPr>
        <w:ind w:firstLine="708"/>
        <w:jc w:val="both"/>
      </w:pPr>
    </w:p>
    <w:p w:rsidR="003A234B" w:rsidRDefault="003D5F9C" w:rsidP="003D5F9C">
      <w:pPr>
        <w:ind w:firstLine="708"/>
        <w:jc w:val="both"/>
      </w:pPr>
      <w:r>
        <w:t>3</w:t>
      </w:r>
      <w:r w:rsidR="003A234B">
        <w:t>.- Elaboración de base de datos de ocupantes de ZFMT en formato digital compatible con el Sistema de Información Geográfica, establecido por la Dirección General de Zona Federal Marítimo Terrestre y Ambientes Costeros.</w:t>
      </w:r>
    </w:p>
    <w:p w:rsidR="00354911" w:rsidRDefault="00354911" w:rsidP="00200D08">
      <w:pPr>
        <w:jc w:val="both"/>
      </w:pPr>
    </w:p>
    <w:p w:rsidR="00354911" w:rsidRPr="0089304A" w:rsidRDefault="00354911" w:rsidP="00200D08">
      <w:pPr>
        <w:jc w:val="both"/>
        <w:rPr>
          <w:b/>
        </w:rPr>
      </w:pPr>
      <w:r w:rsidRPr="0089304A">
        <w:rPr>
          <w:b/>
        </w:rPr>
        <w:t>Duración</w:t>
      </w:r>
    </w:p>
    <w:p w:rsidR="00354911" w:rsidRPr="0089304A" w:rsidRDefault="00354911" w:rsidP="00200D08">
      <w:pPr>
        <w:jc w:val="both"/>
        <w:rPr>
          <w:b/>
        </w:rPr>
      </w:pPr>
    </w:p>
    <w:p w:rsidR="009E3C14" w:rsidRDefault="009E3C14" w:rsidP="00200D08">
      <w:pPr>
        <w:jc w:val="both"/>
      </w:pPr>
      <w:r>
        <w:tab/>
        <w:t>Conforme los tie</w:t>
      </w:r>
      <w:r w:rsidR="00A135F4">
        <w:t>mpos de planeaci</w:t>
      </w:r>
      <w:r w:rsidR="00087360">
        <w:t>ón, delimitación, censo</w:t>
      </w:r>
      <w:r w:rsidR="00A135F4">
        <w:t xml:space="preserve"> y </w:t>
      </w:r>
      <w:r w:rsidR="003D5F9C">
        <w:t>validación</w:t>
      </w:r>
      <w:r>
        <w:t xml:space="preserve">, se considera un periodo de </w:t>
      </w:r>
      <w:r w:rsidR="00087360">
        <w:t>244</w:t>
      </w:r>
      <w:r w:rsidR="006278BA">
        <w:t xml:space="preserve"> </w:t>
      </w:r>
      <w:r w:rsidR="00924C81">
        <w:t>días</w:t>
      </w:r>
      <w:r w:rsidR="006278BA">
        <w:t>.</w:t>
      </w:r>
      <w:r w:rsidR="00354911">
        <w:tab/>
      </w:r>
    </w:p>
    <w:p w:rsidR="002E356C" w:rsidRDefault="002E356C" w:rsidP="00200D08">
      <w:pPr>
        <w:jc w:val="both"/>
        <w:rPr>
          <w:b/>
        </w:rPr>
      </w:pPr>
    </w:p>
    <w:p w:rsidR="009C43CB" w:rsidRDefault="009C43CB" w:rsidP="00200D08">
      <w:pPr>
        <w:jc w:val="both"/>
        <w:rPr>
          <w:b/>
        </w:rPr>
      </w:pPr>
    </w:p>
    <w:p w:rsidR="00F05E82" w:rsidRDefault="0090221B" w:rsidP="00200D08">
      <w:pPr>
        <w:jc w:val="both"/>
        <w:rPr>
          <w:b/>
        </w:rPr>
      </w:pPr>
      <w:r w:rsidRPr="00AD1F24">
        <w:rPr>
          <w:b/>
        </w:rPr>
        <w:t>Cronograma de Actividades</w:t>
      </w:r>
      <w:r w:rsidR="00CD0CA6" w:rsidRPr="00AD1F24">
        <w:rPr>
          <w:b/>
        </w:rPr>
        <w:t>.</w:t>
      </w:r>
    </w:p>
    <w:p w:rsidR="00485E18" w:rsidRDefault="00485E18" w:rsidP="00200D08">
      <w:pPr>
        <w:jc w:val="both"/>
        <w:rPr>
          <w:b/>
        </w:rPr>
      </w:pPr>
    </w:p>
    <w:tbl>
      <w:tblPr>
        <w:tblW w:w="10454" w:type="dxa"/>
        <w:tblInd w:w="-34" w:type="dxa"/>
        <w:tblLook w:val="04A0" w:firstRow="1" w:lastRow="0" w:firstColumn="1" w:lastColumn="0" w:noHBand="0" w:noVBand="1"/>
      </w:tblPr>
      <w:tblGrid>
        <w:gridCol w:w="477"/>
        <w:gridCol w:w="476"/>
        <w:gridCol w:w="500"/>
        <w:gridCol w:w="568"/>
        <w:gridCol w:w="478"/>
        <w:gridCol w:w="478"/>
        <w:gridCol w:w="478"/>
        <w:gridCol w:w="477"/>
        <w:gridCol w:w="477"/>
        <w:gridCol w:w="514"/>
        <w:gridCol w:w="513"/>
        <w:gridCol w:w="491"/>
        <w:gridCol w:w="477"/>
        <w:gridCol w:w="477"/>
        <w:gridCol w:w="477"/>
        <w:gridCol w:w="526"/>
        <w:gridCol w:w="535"/>
        <w:gridCol w:w="501"/>
        <w:gridCol w:w="508"/>
        <w:gridCol w:w="519"/>
        <w:gridCol w:w="507"/>
      </w:tblGrid>
      <w:tr w:rsidR="009129E7" w:rsidRPr="006C6A77" w:rsidTr="009713DA">
        <w:trPr>
          <w:trHeight w:val="300"/>
        </w:trPr>
        <w:tc>
          <w:tcPr>
            <w:tcW w:w="3455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9129E7" w:rsidRPr="006C6A77" w:rsidRDefault="009713DA" w:rsidP="00482A58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Enero-22</w:t>
            </w:r>
          </w:p>
        </w:tc>
        <w:tc>
          <w:tcPr>
            <w:tcW w:w="3426" w:type="dxa"/>
            <w:gridSpan w:val="7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9129E7" w:rsidRPr="006C6A77" w:rsidRDefault="009129E7" w:rsidP="009129E7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Feb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-22</w:t>
            </w:r>
          </w:p>
        </w:tc>
        <w:tc>
          <w:tcPr>
            <w:tcW w:w="3573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9129E7" w:rsidRPr="006C6A77" w:rsidRDefault="009129E7" w:rsidP="00005A40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Marzo-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</w:tr>
      <w:tr w:rsidR="009713DA" w:rsidRPr="006C6A77" w:rsidTr="009713DA">
        <w:trPr>
          <w:trHeight w:val="300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4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</w:tr>
      <w:tr w:rsidR="009713DA" w:rsidRPr="006C6A77" w:rsidTr="00A56E49">
        <w:trPr>
          <w:trHeight w:val="300"/>
        </w:trPr>
        <w:tc>
          <w:tcPr>
            <w:tcW w:w="2021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6C6A77" w:rsidRDefault="00246B3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D0574" w:rsidRPr="006C6A77" w:rsidRDefault="0085225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5D0574" w:rsidRPr="006C6A77" w:rsidRDefault="0085225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D0574" w:rsidRPr="00E365AF" w:rsidRDefault="005D0574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D0574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D0574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D0574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5D0574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5D0574" w:rsidRPr="006C6A77" w:rsidRDefault="009713DA" w:rsidP="00482A5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9713DA" w:rsidRPr="006C6A77" w:rsidTr="00431BE5">
        <w:trPr>
          <w:trHeight w:val="300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129E7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129E7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129E7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129E7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129E7" w:rsidRPr="00E365AF" w:rsidRDefault="009713DA" w:rsidP="007D122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9713DA" w:rsidRPr="006C6A77" w:rsidTr="00431BE5">
        <w:trPr>
          <w:trHeight w:val="300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9713DA">
            <w:pPr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9713DA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2F12F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9713D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9713DA" w:rsidRPr="006C6A77" w:rsidTr="00431BE5">
        <w:trPr>
          <w:trHeight w:val="300"/>
        </w:trPr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2F12F0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9129E7" w:rsidRPr="00431BE5" w:rsidRDefault="009713DA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2F12F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9713DA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E365AF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7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</w:tr>
      <w:tr w:rsidR="009713DA" w:rsidRPr="006C6A77" w:rsidTr="00431BE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D0574" w:rsidRPr="00431BE5" w:rsidRDefault="005D0574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D0574" w:rsidRPr="00431BE5" w:rsidRDefault="005D0574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D0574" w:rsidRPr="00431BE5" w:rsidRDefault="005D0574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 w:rsidR="009713DA" w:rsidRPr="00431BE5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0574" w:rsidRPr="00431BE5" w:rsidRDefault="005D0574" w:rsidP="00482A58">
            <w:pPr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sz w:val="22"/>
                <w:szCs w:val="22"/>
                <w:lang w:val="en-US" w:eastAsia="en-US"/>
              </w:rPr>
              <w:t>2</w:t>
            </w:r>
            <w:r w:rsidR="009713DA" w:rsidRPr="00431BE5">
              <w:rPr>
                <w:rFonts w:cs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0574" w:rsidRPr="00431BE5" w:rsidRDefault="005D0574" w:rsidP="00482A58">
            <w:pPr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sz w:val="22"/>
                <w:szCs w:val="22"/>
                <w:lang w:val="en-US" w:eastAsia="en-US"/>
              </w:rPr>
              <w:t>2</w:t>
            </w:r>
            <w:r w:rsidR="009713DA" w:rsidRPr="00431BE5">
              <w:rPr>
                <w:rFonts w:cs="Arial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D0574" w:rsidRPr="00431BE5" w:rsidRDefault="009713DA" w:rsidP="00482A58">
            <w:pPr>
              <w:rPr>
                <w:rFonts w:cs="Arial"/>
                <w:b/>
                <w:sz w:val="22"/>
                <w:szCs w:val="22"/>
                <w:lang w:val="en-US" w:eastAsia="en-US"/>
              </w:rPr>
            </w:pPr>
            <w:r w:rsidRPr="00431BE5">
              <w:rPr>
                <w:rFonts w:cs="Arial"/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5D0574" w:rsidRPr="006C6A77" w:rsidRDefault="009713DA" w:rsidP="00482A58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0574" w:rsidRPr="006C6A77" w:rsidRDefault="009713D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29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5D057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D0574" w:rsidRPr="006C6A77" w:rsidRDefault="005D0574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A56E49" w:rsidRPr="006C6A77" w:rsidTr="00431BE5">
        <w:trPr>
          <w:trHeight w:val="300"/>
        </w:trPr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56E49" w:rsidRDefault="00A56E49" w:rsidP="00482A58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6E49" w:rsidRDefault="00A56E49" w:rsidP="00482A58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426" w:type="dxa"/>
            <w:gridSpan w:val="7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6E49" w:rsidRPr="006C6A77" w:rsidRDefault="00A56E49" w:rsidP="00482A58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56E49" w:rsidRPr="006C6A77" w:rsidRDefault="00A56E49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C662C8" w:rsidRDefault="00C662C8" w:rsidP="009129E7">
      <w:pPr>
        <w:jc w:val="both"/>
      </w:pPr>
    </w:p>
    <w:p w:rsidR="009713DA" w:rsidRDefault="009713DA" w:rsidP="009129E7">
      <w:pPr>
        <w:jc w:val="both"/>
      </w:pPr>
    </w:p>
    <w:tbl>
      <w:tblPr>
        <w:tblW w:w="10454" w:type="dxa"/>
        <w:tblInd w:w="-34" w:type="dxa"/>
        <w:tblLook w:val="04A0" w:firstRow="1" w:lastRow="0" w:firstColumn="1" w:lastColumn="0" w:noHBand="0" w:noVBand="1"/>
      </w:tblPr>
      <w:tblGrid>
        <w:gridCol w:w="484"/>
        <w:gridCol w:w="484"/>
        <w:gridCol w:w="525"/>
        <w:gridCol w:w="568"/>
        <w:gridCol w:w="462"/>
        <w:gridCol w:w="462"/>
        <w:gridCol w:w="462"/>
        <w:gridCol w:w="462"/>
        <w:gridCol w:w="463"/>
        <w:gridCol w:w="541"/>
        <w:gridCol w:w="463"/>
        <w:gridCol w:w="507"/>
        <w:gridCol w:w="485"/>
        <w:gridCol w:w="485"/>
        <w:gridCol w:w="485"/>
        <w:gridCol w:w="555"/>
        <w:gridCol w:w="569"/>
        <w:gridCol w:w="463"/>
        <w:gridCol w:w="533"/>
        <w:gridCol w:w="463"/>
        <w:gridCol w:w="533"/>
      </w:tblGrid>
      <w:tr w:rsidR="009129E7" w:rsidRPr="006C6A77" w:rsidTr="000E6C07">
        <w:trPr>
          <w:trHeight w:val="300"/>
        </w:trPr>
        <w:tc>
          <w:tcPr>
            <w:tcW w:w="3440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Abril-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393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Mayo-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587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Junio-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</w:tr>
      <w:tr w:rsidR="009129E7" w:rsidRPr="006C6A77" w:rsidTr="000E6C07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</w:tr>
      <w:tr w:rsidR="0084451D" w:rsidRPr="006C6A77" w:rsidTr="00DA3C0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E365AF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E365AF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E7" w:rsidRPr="00E365AF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DA3C01" w:rsidRPr="006C6A77" w:rsidTr="00DA3C0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</w:tr>
      <w:tr w:rsidR="009129E7" w:rsidRPr="006C6A77" w:rsidTr="00DA3C0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DA3C01" w:rsidRPr="006C6A77" w:rsidTr="00DA3C0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8D74C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E365AF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</w:tr>
      <w:tr w:rsidR="008D74C0" w:rsidRPr="006C6A77" w:rsidTr="00DA3C0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9E7" w:rsidRPr="006C6A77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9E7" w:rsidRPr="008D74C0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8D74C0"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9E7" w:rsidRPr="008D74C0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8D74C0"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129E7" w:rsidRPr="006C6A77" w:rsidRDefault="009129E7" w:rsidP="00482A58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84451D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D74C0" w:rsidP="008445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84451D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D74C0" w:rsidP="008445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84451D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D74C0" w:rsidP="008445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84451D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D74C0" w:rsidP="0084451D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  <w:r w:rsidR="0084451D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29E7" w:rsidRPr="006C6A77" w:rsidRDefault="008D74C0" w:rsidP="0084451D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</w:t>
            </w:r>
            <w:r w:rsidR="0084451D"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129E7" w:rsidRPr="00194D44" w:rsidRDefault="0084451D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9129E7" w:rsidRPr="006C6A77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129E7" w:rsidRPr="006C6A77" w:rsidRDefault="009129E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8D74C0" w:rsidRPr="006C6A77" w:rsidTr="00DA3C01">
        <w:trPr>
          <w:trHeight w:val="300"/>
        </w:trPr>
        <w:tc>
          <w:tcPr>
            <w:tcW w:w="48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8D74C0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8D74C0" w:rsidRPr="008D74C0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8D74C0" w:rsidRPr="008D74C0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D74C0" w:rsidRDefault="008D74C0" w:rsidP="00482A58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8D74C0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  <w:r w:rsidR="0084451D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8D74C0" w:rsidRDefault="0084451D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D74C0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D74C0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D74C0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8D74C0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D74C0" w:rsidRDefault="008D74C0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8D74C0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8D74C0" w:rsidRPr="006C6A77" w:rsidRDefault="008D74C0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8D74C0" w:rsidRDefault="008D74C0" w:rsidP="00CE7392">
      <w:pPr>
        <w:jc w:val="both"/>
      </w:pPr>
    </w:p>
    <w:tbl>
      <w:tblPr>
        <w:tblW w:w="10458" w:type="dxa"/>
        <w:tblInd w:w="-34" w:type="dxa"/>
        <w:tblLook w:val="04A0" w:firstRow="1" w:lastRow="0" w:firstColumn="1" w:lastColumn="0" w:noHBand="0" w:noVBand="1"/>
      </w:tblPr>
      <w:tblGrid>
        <w:gridCol w:w="483"/>
        <w:gridCol w:w="483"/>
        <w:gridCol w:w="138"/>
        <w:gridCol w:w="386"/>
        <w:gridCol w:w="567"/>
        <w:gridCol w:w="461"/>
        <w:gridCol w:w="160"/>
        <w:gridCol w:w="301"/>
        <w:gridCol w:w="296"/>
        <w:gridCol w:w="165"/>
        <w:gridCol w:w="461"/>
        <w:gridCol w:w="23"/>
        <w:gridCol w:w="247"/>
        <w:gridCol w:w="191"/>
        <w:gridCol w:w="47"/>
        <w:gridCol w:w="485"/>
        <w:gridCol w:w="7"/>
        <w:gridCol w:w="461"/>
        <w:gridCol w:w="16"/>
        <w:gridCol w:w="6"/>
        <w:gridCol w:w="483"/>
        <w:gridCol w:w="485"/>
        <w:gridCol w:w="485"/>
        <w:gridCol w:w="483"/>
        <w:gridCol w:w="236"/>
        <w:gridCol w:w="236"/>
        <w:gridCol w:w="81"/>
        <w:gridCol w:w="155"/>
        <w:gridCol w:w="412"/>
        <w:gridCol w:w="461"/>
        <w:gridCol w:w="531"/>
        <w:gridCol w:w="461"/>
        <w:gridCol w:w="124"/>
        <w:gridCol w:w="441"/>
      </w:tblGrid>
      <w:tr w:rsidR="00CE7392" w:rsidRPr="006C6A77" w:rsidTr="00EB6D5A">
        <w:trPr>
          <w:trHeight w:val="300"/>
        </w:trPr>
        <w:tc>
          <w:tcPr>
            <w:tcW w:w="3440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CE7392" w:rsidRPr="006C6A77" w:rsidRDefault="00CF749A" w:rsidP="009129E7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jul</w:t>
            </w:r>
            <w:r w:rsidR="009129E7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io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-22</w:t>
            </w:r>
          </w:p>
        </w:tc>
        <w:tc>
          <w:tcPr>
            <w:tcW w:w="3397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CE7392" w:rsidRPr="006C6A77" w:rsidRDefault="00CF749A" w:rsidP="00B02229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ago</w:t>
            </w:r>
            <w:r w:rsidR="00CE7392" w:rsidRPr="006C6A77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621" w:type="dxa"/>
            <w:gridSpan w:val="1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CE7392" w:rsidRPr="006C6A77" w:rsidRDefault="00CF749A" w:rsidP="00B02229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sep</w:t>
            </w:r>
            <w:r w:rsidR="009129E7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</w:tr>
      <w:tr w:rsidR="00CE7392" w:rsidRPr="006C6A77" w:rsidTr="00EB6D5A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</w:tr>
      <w:tr w:rsidR="00EB6D5A" w:rsidRPr="006C6A77" w:rsidTr="00DB7B3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CF749A">
            <w:pP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C3177B" w:rsidRPr="006C6A77" w:rsidTr="00DB7B3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</w:tr>
      <w:tr w:rsidR="00C3177B" w:rsidRPr="006C6A77" w:rsidTr="00DB7B3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C3177B" w:rsidRPr="006C6A77" w:rsidTr="00DB7B3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0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392" w:rsidRPr="00E365AF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</w:tr>
      <w:tr w:rsidR="00C3177B" w:rsidRPr="006C6A77" w:rsidTr="00DB7B3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8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92" w:rsidRPr="006C6A77" w:rsidRDefault="00471E5A" w:rsidP="00B02229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92" w:rsidRPr="00194D44" w:rsidRDefault="00471E5A" w:rsidP="00B02229">
            <w:pPr>
              <w:rPr>
                <w:rFonts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7392" w:rsidRPr="00471E5A" w:rsidRDefault="00471E5A" w:rsidP="00B02229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471E5A"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E7392" w:rsidRPr="00471E5A" w:rsidRDefault="00471E5A" w:rsidP="00B02229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 w:rsidRPr="00471E5A"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CE7392" w:rsidRPr="006C6A77" w:rsidRDefault="00CE7392" w:rsidP="00B02229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CE7392" w:rsidRPr="006C6A77" w:rsidRDefault="00CE739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E7392" w:rsidRPr="006C6A77" w:rsidRDefault="00471E5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E7392" w:rsidRPr="006C6A77" w:rsidRDefault="00CE7392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F749A" w:rsidRPr="006C6A77" w:rsidTr="003D2AB1">
        <w:trPr>
          <w:trHeight w:val="300"/>
        </w:trPr>
        <w:tc>
          <w:tcPr>
            <w:tcW w:w="3440" w:type="dxa"/>
            <w:gridSpan w:val="10"/>
            <w:tcBorders>
              <w:top w:val="double" w:sz="4" w:space="0" w:color="auto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CF749A" w:rsidRPr="006C6A77" w:rsidRDefault="00CF749A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4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CF749A" w:rsidRPr="00194D44" w:rsidRDefault="00CF749A" w:rsidP="00B02229">
            <w:pPr>
              <w:jc w:val="center"/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</w:tcPr>
          <w:p w:rsidR="00CF749A" w:rsidRDefault="00CF749A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471E5A" w:rsidRPr="006C6A77" w:rsidRDefault="00471E5A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:rsidR="00CF749A" w:rsidRPr="006C6A77" w:rsidRDefault="00CF749A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F749A" w:rsidRPr="006C6A77" w:rsidRDefault="00CF749A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F749A" w:rsidRPr="006C6A77" w:rsidRDefault="00CF749A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:rsidR="00727D91" w:rsidRPr="006C6A77" w:rsidRDefault="00727D91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:rsidR="00CF749A" w:rsidRPr="006C6A77" w:rsidRDefault="00CF749A" w:rsidP="00B02229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vAlign w:val="bottom"/>
            <w:hideMark/>
          </w:tcPr>
          <w:p w:rsidR="00CF749A" w:rsidRPr="006C6A77" w:rsidRDefault="00CF749A" w:rsidP="00B02229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F749A" w:rsidRPr="006C6A77" w:rsidRDefault="00CF749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F749A" w:rsidRPr="006C6A77" w:rsidRDefault="00CF749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F749A" w:rsidRPr="006C6A77" w:rsidRDefault="00CF749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F749A" w:rsidRPr="006C6A77" w:rsidRDefault="00CF749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F749A" w:rsidRPr="006C6A77" w:rsidRDefault="00CF749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CF749A" w:rsidRPr="006C6A77" w:rsidRDefault="00CF749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27D91" w:rsidRPr="006C6A77" w:rsidTr="003D2AB1">
        <w:trPr>
          <w:trHeight w:val="300"/>
        </w:trPr>
        <w:tc>
          <w:tcPr>
            <w:tcW w:w="3440" w:type="dxa"/>
            <w:gridSpan w:val="10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oct-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397" w:type="dxa"/>
            <w:gridSpan w:val="1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nov-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3621" w:type="dxa"/>
            <w:gridSpan w:val="11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000000"/>
            <w:vAlign w:val="bottom"/>
            <w:hideMark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dic-</w:t>
            </w:r>
            <w:r w:rsidR="00F7032B">
              <w:rPr>
                <w:rFonts w:cs="Arial"/>
                <w:b/>
                <w:bCs/>
                <w:color w:val="FFFFFF"/>
                <w:sz w:val="22"/>
                <w:szCs w:val="22"/>
                <w:lang w:val="en-US" w:eastAsia="en-US"/>
              </w:rPr>
              <w:t>22</w:t>
            </w:r>
          </w:p>
        </w:tc>
      </w:tr>
      <w:tr w:rsidR="00727D91" w:rsidRPr="006C6A77" w:rsidTr="003D2AB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000000" w:fill="C0C0C0"/>
            <w:vAlign w:val="bottom"/>
            <w:hideMark/>
          </w:tcPr>
          <w:p w:rsidR="00727D91" w:rsidRPr="006C6A77" w:rsidRDefault="00244CB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D</w:t>
            </w:r>
          </w:p>
        </w:tc>
      </w:tr>
      <w:tr w:rsidR="00727D91" w:rsidRPr="006C6A77" w:rsidTr="003D2AB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471E5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471E5A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727D91" w:rsidRPr="006C6A77" w:rsidTr="003D2AB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</w:tr>
      <w:tr w:rsidR="00727D91" w:rsidRPr="006C6A77" w:rsidTr="003D2AB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727D91" w:rsidRPr="006C6A77" w:rsidTr="003D2AB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EE006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</w:tr>
      <w:tr w:rsidR="003D2AB1" w:rsidRPr="006C6A77" w:rsidTr="003D2AB1">
        <w:trPr>
          <w:trHeight w:val="300"/>
        </w:trPr>
        <w:tc>
          <w:tcPr>
            <w:tcW w:w="4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D91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27D91" w:rsidRPr="006C6A77" w:rsidRDefault="00727D91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91" w:rsidRPr="006C6A77" w:rsidRDefault="000E6C07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27D91" w:rsidRPr="006C6A77" w:rsidRDefault="00727D91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13783" w:rsidRPr="006C6A77" w:rsidTr="003D2AB1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783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3783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13783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13783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13783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13783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13783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9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05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13783" w:rsidRPr="006C6A77" w:rsidRDefault="00B13783" w:rsidP="00482A58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82A58" w:rsidRPr="006C6A77" w:rsidTr="003D2AB1">
        <w:trPr>
          <w:trHeight w:val="300"/>
        </w:trPr>
        <w:tc>
          <w:tcPr>
            <w:tcW w:w="3440" w:type="dxa"/>
            <w:gridSpan w:val="10"/>
            <w:tcBorders>
              <w:top w:val="double" w:sz="4" w:space="0" w:color="auto"/>
              <w:left w:val="nil"/>
            </w:tcBorders>
            <w:shd w:val="clear" w:color="auto" w:fill="auto"/>
            <w:hideMark/>
          </w:tcPr>
          <w:p w:rsidR="00482A58" w:rsidRPr="006C6A77" w:rsidRDefault="00482A58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4" w:type="dxa"/>
            <w:gridSpan w:val="2"/>
            <w:shd w:val="clear" w:color="auto" w:fill="auto"/>
            <w:hideMark/>
          </w:tcPr>
          <w:p w:rsidR="00482A58" w:rsidRPr="00194D44" w:rsidRDefault="00482A58" w:rsidP="00EE0060">
            <w:pPr>
              <w:rPr>
                <w:rFonts w:cs="Arial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gridSpan w:val="3"/>
            <w:shd w:val="clear" w:color="auto" w:fill="auto"/>
          </w:tcPr>
          <w:p w:rsidR="00482A58" w:rsidRPr="006C6A77" w:rsidRDefault="00482A58" w:rsidP="00EE0060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482A58" w:rsidRPr="006C6A77" w:rsidRDefault="00482A58" w:rsidP="00EE0060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4" w:type="dxa"/>
            <w:gridSpan w:val="3"/>
            <w:shd w:val="clear" w:color="auto" w:fill="auto"/>
          </w:tcPr>
          <w:p w:rsidR="00482A58" w:rsidRPr="006C6A77" w:rsidRDefault="00482A58" w:rsidP="00EE0060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gridSpan w:val="2"/>
            <w:shd w:val="clear" w:color="auto" w:fill="auto"/>
          </w:tcPr>
          <w:p w:rsidR="00482A58" w:rsidRPr="006C6A77" w:rsidRDefault="00482A58" w:rsidP="00EE0060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482A58" w:rsidRPr="006C6A77" w:rsidRDefault="00482A58" w:rsidP="00EE0060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482A58" w:rsidRPr="006C6A77" w:rsidRDefault="00482A58" w:rsidP="00EE0060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shd w:val="clear" w:color="auto" w:fill="FFFFFF"/>
            <w:vAlign w:val="bottom"/>
            <w:hideMark/>
          </w:tcPr>
          <w:p w:rsidR="00482A58" w:rsidRPr="006C6A77" w:rsidRDefault="00482A5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3" w:type="dxa"/>
            <w:gridSpan w:val="3"/>
            <w:shd w:val="clear" w:color="auto" w:fill="FFFFFF"/>
            <w:noWrap/>
            <w:hideMark/>
          </w:tcPr>
          <w:p w:rsidR="00482A58" w:rsidRPr="006C6A77" w:rsidRDefault="00482A58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2"/>
            <w:shd w:val="clear" w:color="auto" w:fill="FFFFFF"/>
            <w:noWrap/>
            <w:hideMark/>
          </w:tcPr>
          <w:p w:rsidR="00482A58" w:rsidRPr="006C6A77" w:rsidRDefault="00482A58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shd w:val="clear" w:color="auto" w:fill="FFFFFF"/>
            <w:noWrap/>
            <w:vAlign w:val="bottom"/>
            <w:hideMark/>
          </w:tcPr>
          <w:p w:rsidR="00482A58" w:rsidRPr="006C6A77" w:rsidRDefault="00482A5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shd w:val="clear" w:color="auto" w:fill="FFFFFF"/>
            <w:noWrap/>
            <w:hideMark/>
          </w:tcPr>
          <w:p w:rsidR="00482A58" w:rsidRPr="006C6A77" w:rsidRDefault="00482A58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shd w:val="clear" w:color="auto" w:fill="FFFFFF"/>
            <w:noWrap/>
            <w:hideMark/>
          </w:tcPr>
          <w:p w:rsidR="00482A58" w:rsidRDefault="00482A58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Default="008D6411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Default="008D6411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Default="008D6411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Default="008D6411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Pr="006C6A77" w:rsidRDefault="008D6411" w:rsidP="00482A58">
            <w:pPr>
              <w:jc w:val="center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gridSpan w:val="2"/>
            <w:shd w:val="clear" w:color="auto" w:fill="FFFFFF"/>
            <w:noWrap/>
            <w:vAlign w:val="bottom"/>
            <w:hideMark/>
          </w:tcPr>
          <w:p w:rsidR="00482A58" w:rsidRPr="006C6A77" w:rsidRDefault="00482A58" w:rsidP="00482A58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D0442" w:rsidRPr="006C6A77" w:rsidTr="000E6C07">
        <w:trPr>
          <w:trHeight w:val="300"/>
        </w:trPr>
        <w:tc>
          <w:tcPr>
            <w:tcW w:w="48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1" w:type="dxa"/>
            <w:gridSpan w:val="2"/>
            <w:shd w:val="clear" w:color="auto" w:fill="FFFF00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gridSpan w:val="4"/>
            <w:shd w:val="clear" w:color="auto" w:fill="auto"/>
            <w:noWrap/>
            <w:vAlign w:val="bottom"/>
            <w:hideMark/>
          </w:tcPr>
          <w:p w:rsidR="00CD0442" w:rsidRPr="006C6A77" w:rsidRDefault="00CD0442" w:rsidP="00085B7A">
            <w:pPr>
              <w:spacing w:line="360" w:lineRule="auto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Planeación</w:t>
            </w:r>
            <w:proofErr w:type="spellEnd"/>
          </w:p>
        </w:tc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gridSpan w:val="2"/>
            <w:shd w:val="clear" w:color="auto" w:fill="FF0000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83" w:type="dxa"/>
            <w:gridSpan w:val="9"/>
            <w:shd w:val="clear" w:color="auto" w:fill="auto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Delimitación</w:t>
            </w:r>
            <w:proofErr w:type="spellEnd"/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shd w:val="clear" w:color="auto" w:fill="00B050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gridSpan w:val="3"/>
            <w:shd w:val="clear" w:color="auto" w:fill="auto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Censo</w:t>
            </w:r>
            <w:proofErr w:type="spellEnd"/>
          </w:p>
        </w:tc>
        <w:tc>
          <w:tcPr>
            <w:tcW w:w="236" w:type="dxa"/>
            <w:shd w:val="clear" w:color="auto" w:fill="0070C0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65" w:type="dxa"/>
            <w:gridSpan w:val="4"/>
            <w:shd w:val="clear" w:color="auto" w:fill="auto"/>
            <w:noWrap/>
            <w:vAlign w:val="bottom"/>
            <w:hideMark/>
          </w:tcPr>
          <w:p w:rsidR="00CD0442" w:rsidRPr="006C6A77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Validacion</w:t>
            </w:r>
            <w:proofErr w:type="spellEnd"/>
          </w:p>
        </w:tc>
        <w:tc>
          <w:tcPr>
            <w:tcW w:w="5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442" w:rsidRDefault="00CD0442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Default="008D6411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Pr="006C6A77" w:rsidRDefault="008D6411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85B7A" w:rsidRPr="006C6A77" w:rsidTr="00485E18">
        <w:trPr>
          <w:trHeight w:val="285"/>
        </w:trPr>
        <w:tc>
          <w:tcPr>
            <w:tcW w:w="48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1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  <w:r w:rsidRPr="006C6A77">
              <w:rPr>
                <w:rFonts w:cs="Arial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74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085B7A">
            <w:pPr>
              <w:spacing w:line="360" w:lineRule="auto"/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vMerge w:val="restart"/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  <w:p w:rsidR="008D6411" w:rsidRPr="006C6A77" w:rsidRDefault="008D6411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85B7A" w:rsidRPr="006C6A77" w:rsidTr="00485E18">
        <w:trPr>
          <w:trHeight w:val="465"/>
        </w:trPr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7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2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3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3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B7A" w:rsidRPr="006C6A77" w:rsidRDefault="00085B7A" w:rsidP="00B02229">
            <w:pPr>
              <w:rPr>
                <w:rFonts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4D9B" w:rsidRPr="003F4D9B" w:rsidTr="00485E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1" w:type="dxa"/>
          <w:trHeight w:val="255"/>
        </w:trPr>
        <w:tc>
          <w:tcPr>
            <w:tcW w:w="100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D9B" w:rsidRPr="003F4D9B" w:rsidRDefault="003F4D9B" w:rsidP="00180690">
            <w:pPr>
              <w:rPr>
                <w:rFonts w:cs="Arial"/>
                <w:sz w:val="16"/>
                <w:szCs w:val="16"/>
              </w:rPr>
            </w:pPr>
          </w:p>
        </w:tc>
      </w:tr>
      <w:tr w:rsidR="003F4D9B" w:rsidRPr="003F4D9B" w:rsidTr="00485E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1" w:type="dxa"/>
          <w:trHeight w:val="255"/>
        </w:trPr>
        <w:tc>
          <w:tcPr>
            <w:tcW w:w="100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D9B" w:rsidRPr="003F4D9B" w:rsidRDefault="003F4D9B" w:rsidP="00180690">
            <w:pPr>
              <w:rPr>
                <w:rFonts w:cs="Arial"/>
                <w:sz w:val="16"/>
                <w:szCs w:val="16"/>
              </w:rPr>
            </w:pPr>
          </w:p>
        </w:tc>
      </w:tr>
      <w:tr w:rsidR="003F4D9B" w:rsidRPr="003F4D9B" w:rsidTr="00485E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41" w:type="dxa"/>
          <w:trHeight w:val="255"/>
        </w:trPr>
        <w:tc>
          <w:tcPr>
            <w:tcW w:w="100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E82" w:rsidRPr="003F4D9B" w:rsidRDefault="00F05E82" w:rsidP="0018069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2E356C" w:rsidRDefault="002E356C" w:rsidP="00200D08">
      <w:pPr>
        <w:jc w:val="both"/>
        <w:rPr>
          <w:b/>
        </w:rPr>
      </w:pPr>
    </w:p>
    <w:p w:rsidR="00CF6027" w:rsidRDefault="00F035C0" w:rsidP="00200D08">
      <w:pPr>
        <w:jc w:val="both"/>
        <w:rPr>
          <w:b/>
        </w:rPr>
      </w:pPr>
      <w:r w:rsidRPr="0089304A">
        <w:rPr>
          <w:b/>
        </w:rPr>
        <w:lastRenderedPageBreak/>
        <w:t>Estimación</w:t>
      </w:r>
      <w:r w:rsidR="002E366A" w:rsidRPr="0089304A">
        <w:rPr>
          <w:b/>
        </w:rPr>
        <w:t xml:space="preserve"> </w:t>
      </w:r>
      <w:r w:rsidRPr="0089304A">
        <w:rPr>
          <w:b/>
        </w:rPr>
        <w:t>Financiera Anual</w:t>
      </w:r>
      <w:r w:rsidR="002E366A" w:rsidRPr="0089304A">
        <w:rPr>
          <w:b/>
        </w:rPr>
        <w:t>.</w:t>
      </w:r>
    </w:p>
    <w:p w:rsidR="00CF6027" w:rsidRDefault="00CF6027" w:rsidP="00200D08">
      <w:pPr>
        <w:jc w:val="both"/>
        <w:rPr>
          <w:b/>
        </w:rPr>
      </w:pPr>
    </w:p>
    <w:tbl>
      <w:tblPr>
        <w:tblW w:w="8526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4725"/>
      </w:tblGrid>
      <w:tr w:rsidR="00785930" w:rsidRPr="00A66AF5" w:rsidTr="00785930">
        <w:trPr>
          <w:trHeight w:val="348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MES</w:t>
            </w:r>
          </w:p>
        </w:tc>
        <w:tc>
          <w:tcPr>
            <w:tcW w:w="4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A135F4" w:rsidP="0009512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EROGACIÓN ESTIMADA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ENERO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301B2F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</w:t>
            </w:r>
            <w:r w:rsidR="00301B2F">
              <w:rPr>
                <w:rFonts w:cs="Arial"/>
                <w:b/>
                <w:bCs/>
              </w:rPr>
              <w:t xml:space="preserve">     </w:t>
            </w:r>
            <w:r w:rsidR="00D41B0D">
              <w:rPr>
                <w:rFonts w:cs="Arial"/>
                <w:b/>
                <w:bCs/>
              </w:rPr>
              <w:t xml:space="preserve">                                            </w:t>
            </w:r>
            <w:r w:rsidR="00301B2F">
              <w:rPr>
                <w:rFonts w:cs="Arial"/>
                <w:b/>
                <w:bCs/>
              </w:rPr>
              <w:t>45,000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FEBRERO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C1307D" w:rsidP="00C1307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785930" w:rsidRPr="00A66AF5">
              <w:rPr>
                <w:rFonts w:cs="Arial"/>
                <w:b/>
                <w:bCs/>
              </w:rPr>
              <w:t xml:space="preserve"> $</w:t>
            </w:r>
            <w:r w:rsidR="000F2818">
              <w:rPr>
                <w:rFonts w:cs="Arial"/>
                <w:b/>
                <w:bCs/>
              </w:rPr>
              <w:t xml:space="preserve"> </w:t>
            </w:r>
            <w:r w:rsidR="00785930" w:rsidRPr="00A66AF5">
              <w:rPr>
                <w:rFonts w:cs="Arial"/>
                <w:b/>
                <w:bCs/>
              </w:rPr>
              <w:t xml:space="preserve">   </w:t>
            </w:r>
            <w:r w:rsidR="00D41B0D">
              <w:rPr>
                <w:rFonts w:cs="Arial"/>
                <w:b/>
                <w:bCs/>
              </w:rPr>
              <w:t xml:space="preserve">            </w:t>
            </w:r>
            <w:r w:rsidR="000F2818">
              <w:rPr>
                <w:rFonts w:cs="Arial"/>
                <w:b/>
                <w:bCs/>
              </w:rPr>
              <w:t xml:space="preserve">  </w:t>
            </w:r>
            <w:r w:rsidR="007E680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                                     0</w:t>
            </w:r>
            <w:r w:rsidRPr="00A66AF5">
              <w:rPr>
                <w:rFonts w:cs="Arial"/>
                <w:b/>
                <w:bCs/>
              </w:rPr>
              <w:t>.00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MARZO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0F2818" w:rsidP="007E6801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$ </w:t>
            </w:r>
            <w:r w:rsidR="00785930" w:rsidRPr="00A66AF5">
              <w:rPr>
                <w:rFonts w:cs="Arial"/>
                <w:b/>
                <w:bCs/>
              </w:rPr>
              <w:t xml:space="preserve"> </w:t>
            </w:r>
            <w:r w:rsidR="00785930">
              <w:rPr>
                <w:rFonts w:cs="Arial"/>
                <w:b/>
                <w:bCs/>
              </w:rPr>
              <w:t xml:space="preserve">                   </w:t>
            </w:r>
            <w:r w:rsidR="007E6801">
              <w:rPr>
                <w:rFonts w:cs="Arial"/>
                <w:b/>
                <w:bCs/>
              </w:rPr>
              <w:t xml:space="preserve">                                     0</w:t>
            </w:r>
            <w:r w:rsidR="00785930"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ABRIL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F2818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  </w:t>
            </w:r>
            <w:r w:rsidR="00D41B0D">
              <w:rPr>
                <w:rFonts w:cs="Arial"/>
                <w:b/>
                <w:bCs/>
              </w:rPr>
              <w:t xml:space="preserve">                                  </w:t>
            </w:r>
            <w:r w:rsidR="007E6801">
              <w:rPr>
                <w:rFonts w:cs="Arial"/>
                <w:b/>
                <w:bCs/>
              </w:rPr>
              <w:t xml:space="preserve">                      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MAYO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C1307D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</w:t>
            </w:r>
            <w:r w:rsidR="006278BA">
              <w:rPr>
                <w:rFonts w:cs="Arial"/>
                <w:b/>
                <w:bCs/>
              </w:rPr>
              <w:t xml:space="preserve">  </w:t>
            </w:r>
            <w:r w:rsidR="000F2818">
              <w:rPr>
                <w:rFonts w:cs="Arial"/>
                <w:b/>
                <w:bCs/>
              </w:rPr>
              <w:t xml:space="preserve"> </w:t>
            </w:r>
            <w:r w:rsidR="00D41B0D">
              <w:rPr>
                <w:rFonts w:cs="Arial"/>
                <w:b/>
                <w:bCs/>
              </w:rPr>
              <w:t xml:space="preserve">    </w:t>
            </w:r>
            <w:r w:rsidR="006278BA">
              <w:rPr>
                <w:rFonts w:cs="Arial"/>
                <w:b/>
                <w:bCs/>
              </w:rPr>
              <w:t xml:space="preserve">     </w:t>
            </w:r>
            <w:r w:rsidR="007E6801">
              <w:rPr>
                <w:rFonts w:cs="Arial"/>
                <w:b/>
                <w:bCs/>
              </w:rPr>
              <w:t xml:space="preserve">                             </w:t>
            </w:r>
            <w:r w:rsidR="00A135F4">
              <w:rPr>
                <w:rFonts w:cs="Arial"/>
                <w:b/>
                <w:bCs/>
              </w:rPr>
              <w:t xml:space="preserve">    </w:t>
            </w:r>
            <w:r w:rsidR="000F2818">
              <w:rPr>
                <w:rFonts w:cs="Arial"/>
                <w:b/>
                <w:bCs/>
              </w:rPr>
              <w:t xml:space="preserve">  </w:t>
            </w:r>
            <w:r w:rsidR="00A135F4">
              <w:rPr>
                <w:rFonts w:cs="Arial"/>
                <w:b/>
                <w:bCs/>
              </w:rPr>
              <w:t xml:space="preserve"> </w:t>
            </w:r>
            <w:r w:rsidR="00C1307D">
              <w:rPr>
                <w:rFonts w:cs="Arial"/>
                <w:b/>
                <w:bCs/>
              </w:rPr>
              <w:t xml:space="preserve">          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JUNIO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C1307D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</w:t>
            </w:r>
            <w:r w:rsidR="006278BA">
              <w:rPr>
                <w:rFonts w:cs="Arial"/>
                <w:b/>
                <w:bCs/>
              </w:rPr>
              <w:t xml:space="preserve"> </w:t>
            </w:r>
            <w:r w:rsidRPr="00A66AF5">
              <w:rPr>
                <w:rFonts w:cs="Arial"/>
                <w:b/>
                <w:bCs/>
              </w:rPr>
              <w:t xml:space="preserve"> </w:t>
            </w:r>
            <w:r w:rsidR="00D41B0D">
              <w:rPr>
                <w:rFonts w:cs="Arial"/>
                <w:b/>
                <w:bCs/>
              </w:rPr>
              <w:t xml:space="preserve">       </w:t>
            </w:r>
            <w:r w:rsidR="006278BA">
              <w:rPr>
                <w:rFonts w:cs="Arial"/>
                <w:b/>
                <w:bCs/>
              </w:rPr>
              <w:t xml:space="preserve">    </w:t>
            </w:r>
            <w:r w:rsidR="00A135F4">
              <w:rPr>
                <w:rFonts w:cs="Arial"/>
                <w:b/>
                <w:bCs/>
              </w:rPr>
              <w:t xml:space="preserve">                                </w:t>
            </w:r>
            <w:r w:rsidR="00C1307D">
              <w:rPr>
                <w:rFonts w:cs="Arial"/>
                <w:b/>
                <w:bCs/>
              </w:rPr>
              <w:t xml:space="preserve">          </w:t>
            </w:r>
            <w:r w:rsidR="00A135F4">
              <w:rPr>
                <w:rFonts w:cs="Arial"/>
                <w:b/>
                <w:bCs/>
              </w:rPr>
              <w:t xml:space="preserve">   </w:t>
            </w:r>
            <w:r w:rsidR="00C1307D">
              <w:rPr>
                <w:rFonts w:cs="Arial"/>
                <w:b/>
                <w:bCs/>
              </w:rPr>
              <w:t>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JULIO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7E6801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</w:t>
            </w:r>
            <w:r w:rsidR="000F2818">
              <w:rPr>
                <w:rFonts w:cs="Arial"/>
                <w:b/>
                <w:bCs/>
              </w:rPr>
              <w:t xml:space="preserve"> </w:t>
            </w:r>
            <w:r w:rsidRPr="00A66AF5">
              <w:rPr>
                <w:rFonts w:cs="Arial"/>
                <w:b/>
                <w:bCs/>
              </w:rPr>
              <w:t xml:space="preserve">          </w:t>
            </w:r>
            <w:r w:rsidR="00D41B0D">
              <w:rPr>
                <w:rFonts w:cs="Arial"/>
                <w:b/>
                <w:bCs/>
              </w:rPr>
              <w:t xml:space="preserve">                </w:t>
            </w:r>
            <w:r w:rsidRPr="00A66AF5">
              <w:rPr>
                <w:rFonts w:cs="Arial"/>
                <w:b/>
                <w:bCs/>
              </w:rPr>
              <w:t xml:space="preserve">            </w:t>
            </w:r>
            <w:r w:rsidR="006278BA">
              <w:rPr>
                <w:rFonts w:cs="Arial"/>
                <w:b/>
                <w:bCs/>
              </w:rPr>
              <w:t xml:space="preserve"> </w:t>
            </w:r>
            <w:r w:rsidR="00A135F4">
              <w:rPr>
                <w:rFonts w:cs="Arial"/>
                <w:b/>
                <w:bCs/>
              </w:rPr>
              <w:t xml:space="preserve">    </w:t>
            </w:r>
            <w:r w:rsidR="007E6801">
              <w:rPr>
                <w:rFonts w:cs="Arial"/>
                <w:b/>
                <w:bCs/>
              </w:rPr>
              <w:t xml:space="preserve">         </w:t>
            </w:r>
            <w:r w:rsidR="00A135F4">
              <w:rPr>
                <w:rFonts w:cs="Arial"/>
                <w:b/>
                <w:bCs/>
              </w:rPr>
              <w:t xml:space="preserve">     </w:t>
            </w:r>
            <w:r w:rsidR="000F2818">
              <w:rPr>
                <w:rFonts w:cs="Arial"/>
                <w:b/>
                <w:bCs/>
              </w:rPr>
              <w:t>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AGOSTO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EA7C42" w:rsidP="00EA7C42">
            <w:pPr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7E6801">
              <w:rPr>
                <w:rFonts w:cs="Arial"/>
                <w:b/>
                <w:bCs/>
              </w:rPr>
              <w:t xml:space="preserve">$          </w:t>
            </w:r>
            <w:r>
              <w:rPr>
                <w:rFonts w:cs="Arial"/>
                <w:b/>
                <w:bCs/>
              </w:rPr>
              <w:t xml:space="preserve">          </w:t>
            </w:r>
            <w:r w:rsidR="007E6801">
              <w:rPr>
                <w:rFonts w:cs="Arial"/>
                <w:b/>
                <w:bCs/>
              </w:rPr>
              <w:t xml:space="preserve">                                     </w:t>
            </w:r>
            <w:r w:rsidR="00785930" w:rsidRPr="00A66AF5">
              <w:rPr>
                <w:rFonts w:cs="Arial"/>
                <w:b/>
                <w:bCs/>
              </w:rPr>
              <w:t xml:space="preserve"> </w:t>
            </w:r>
            <w:r w:rsidR="00C1307D">
              <w:rPr>
                <w:rFonts w:cs="Arial"/>
                <w:b/>
                <w:bCs/>
              </w:rPr>
              <w:t>0</w:t>
            </w:r>
            <w:r w:rsidR="00EB70B9">
              <w:rPr>
                <w:rFonts w:cs="Arial"/>
                <w:b/>
                <w:bCs/>
              </w:rPr>
              <w:t>.</w:t>
            </w:r>
            <w:r w:rsidR="00785930" w:rsidRPr="00A66AF5">
              <w:rPr>
                <w:rFonts w:cs="Arial"/>
                <w:b/>
                <w:bCs/>
              </w:rPr>
              <w:t xml:space="preserve">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SEPTIEMBRE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F2818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  </w:t>
            </w:r>
            <w:r>
              <w:rPr>
                <w:rFonts w:cs="Arial"/>
                <w:b/>
                <w:bCs/>
              </w:rPr>
              <w:t xml:space="preserve"> </w:t>
            </w:r>
            <w:r w:rsidR="00D41B0D">
              <w:rPr>
                <w:rFonts w:cs="Arial"/>
                <w:b/>
                <w:bCs/>
              </w:rPr>
              <w:t xml:space="preserve">                                         </w:t>
            </w:r>
            <w:r w:rsidR="007E6801">
              <w:rPr>
                <w:rFonts w:cs="Arial"/>
                <w:b/>
                <w:bCs/>
              </w:rPr>
              <w:t xml:space="preserve">         </w:t>
            </w:r>
            <w:r w:rsidR="00D41B0D">
              <w:rPr>
                <w:rFonts w:cs="Arial"/>
                <w:b/>
                <w:bCs/>
              </w:rPr>
              <w:t xml:space="preserve">     </w:t>
            </w:r>
            <w:r w:rsidR="000F2818">
              <w:rPr>
                <w:rFonts w:cs="Arial"/>
                <w:b/>
                <w:bCs/>
              </w:rPr>
              <w:t>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OCTUBRE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67709E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</w:t>
            </w:r>
            <w:r w:rsidR="0067709E">
              <w:rPr>
                <w:rFonts w:cs="Arial"/>
                <w:b/>
                <w:bCs/>
              </w:rPr>
              <w:t xml:space="preserve"> </w:t>
            </w:r>
            <w:r w:rsidRPr="00A66AF5">
              <w:rPr>
                <w:rFonts w:cs="Arial"/>
                <w:b/>
                <w:bCs/>
              </w:rPr>
              <w:t xml:space="preserve">      </w:t>
            </w:r>
            <w:r w:rsidR="00D41B0D">
              <w:rPr>
                <w:rFonts w:cs="Arial"/>
                <w:b/>
                <w:bCs/>
              </w:rPr>
              <w:t xml:space="preserve">                                       </w:t>
            </w:r>
            <w:r w:rsidR="007E6801">
              <w:rPr>
                <w:rFonts w:cs="Arial"/>
                <w:b/>
                <w:bCs/>
              </w:rPr>
              <w:t xml:space="preserve">       </w:t>
            </w:r>
            <w:r w:rsidR="00D41B0D">
              <w:rPr>
                <w:rFonts w:cs="Arial"/>
                <w:b/>
                <w:bCs/>
              </w:rPr>
              <w:t xml:space="preserve">     </w:t>
            </w:r>
            <w:r w:rsidR="0067709E">
              <w:rPr>
                <w:rFonts w:cs="Arial"/>
                <w:b/>
                <w:bCs/>
              </w:rPr>
              <w:t>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  <w:tr w:rsidR="00785930" w:rsidRPr="00A66AF5" w:rsidTr="0009512F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NOVIEMBRE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           </w:t>
            </w:r>
            <w:r>
              <w:rPr>
                <w:rFonts w:cs="Arial"/>
                <w:b/>
                <w:bCs/>
              </w:rPr>
              <w:t xml:space="preserve">                           </w:t>
            </w:r>
            <w:r w:rsidR="00D41B0D">
              <w:rPr>
                <w:rFonts w:cs="Arial"/>
                <w:b/>
                <w:bCs/>
              </w:rPr>
              <w:t xml:space="preserve">                    </w:t>
            </w:r>
            <w:r w:rsidRPr="00A66AF5">
              <w:rPr>
                <w:rFonts w:cs="Arial"/>
                <w:b/>
                <w:bCs/>
              </w:rPr>
              <w:t xml:space="preserve">0.00 </w:t>
            </w:r>
          </w:p>
        </w:tc>
      </w:tr>
      <w:tr w:rsidR="00785930" w:rsidRPr="00A66AF5" w:rsidTr="00A94CC1">
        <w:trPr>
          <w:trHeight w:val="3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</w:rPr>
            </w:pPr>
            <w:r w:rsidRPr="00A66AF5">
              <w:rPr>
                <w:rFonts w:cs="Arial"/>
              </w:rPr>
              <w:t>DICIEMBRE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           </w:t>
            </w:r>
            <w:r>
              <w:rPr>
                <w:rFonts w:cs="Arial"/>
                <w:b/>
                <w:bCs/>
              </w:rPr>
              <w:t xml:space="preserve"> </w:t>
            </w:r>
            <w:r w:rsidR="00D41B0D">
              <w:rPr>
                <w:rFonts w:cs="Arial"/>
                <w:b/>
                <w:bCs/>
              </w:rPr>
              <w:t xml:space="preserve">                                              </w:t>
            </w:r>
            <w:r w:rsidRPr="00A66AF5">
              <w:rPr>
                <w:rFonts w:cs="Arial"/>
                <w:b/>
                <w:bCs/>
              </w:rPr>
              <w:t xml:space="preserve">0.00 </w:t>
            </w:r>
          </w:p>
        </w:tc>
      </w:tr>
      <w:tr w:rsidR="00785930" w:rsidRPr="00A66AF5" w:rsidTr="00A94CC1">
        <w:trPr>
          <w:trHeight w:val="600"/>
        </w:trPr>
        <w:tc>
          <w:tcPr>
            <w:tcW w:w="380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09512F">
            <w:pPr>
              <w:jc w:val="both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TOTAL ANUAL</w:t>
            </w:r>
          </w:p>
        </w:tc>
        <w:tc>
          <w:tcPr>
            <w:tcW w:w="472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5930" w:rsidRPr="00A66AF5" w:rsidRDefault="00785930" w:rsidP="00C1307D">
            <w:pPr>
              <w:jc w:val="right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 xml:space="preserve"> $       </w:t>
            </w:r>
            <w:r w:rsidR="00D41B0D">
              <w:rPr>
                <w:rFonts w:cs="Arial"/>
                <w:b/>
                <w:bCs/>
              </w:rPr>
              <w:t xml:space="preserve">          </w:t>
            </w:r>
            <w:r w:rsidR="00330388">
              <w:rPr>
                <w:rFonts w:cs="Arial"/>
                <w:b/>
                <w:bCs/>
              </w:rPr>
              <w:t xml:space="preserve">               </w:t>
            </w:r>
            <w:r w:rsidR="007E6801">
              <w:rPr>
                <w:rFonts w:cs="Arial"/>
                <w:b/>
                <w:bCs/>
              </w:rPr>
              <w:t xml:space="preserve">               </w:t>
            </w:r>
            <w:r w:rsidR="00C1307D">
              <w:rPr>
                <w:rFonts w:cs="Arial"/>
                <w:b/>
                <w:bCs/>
              </w:rPr>
              <w:t>0</w:t>
            </w:r>
            <w:r w:rsidRPr="00A66AF5">
              <w:rPr>
                <w:rFonts w:cs="Arial"/>
                <w:b/>
                <w:bCs/>
              </w:rPr>
              <w:t xml:space="preserve">.00 </w:t>
            </w:r>
          </w:p>
        </w:tc>
      </w:tr>
    </w:tbl>
    <w:p w:rsidR="00940FF4" w:rsidRPr="0089304A" w:rsidRDefault="00940FF4" w:rsidP="00200D08">
      <w:pPr>
        <w:jc w:val="both"/>
        <w:rPr>
          <w:b/>
        </w:rPr>
      </w:pPr>
    </w:p>
    <w:tbl>
      <w:tblPr>
        <w:tblW w:w="8526" w:type="dxa"/>
        <w:tblInd w:w="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2741"/>
        <w:gridCol w:w="1845"/>
      </w:tblGrid>
      <w:tr w:rsidR="00940FF4" w:rsidRPr="00A66AF5" w:rsidTr="00F05E82">
        <w:trPr>
          <w:trHeight w:val="33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CONCEPTO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RESPONSABLES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b/>
                <w:bCs/>
              </w:rPr>
            </w:pPr>
            <w:r w:rsidRPr="00A66AF5">
              <w:rPr>
                <w:rFonts w:cs="Arial"/>
                <w:b/>
                <w:bCs/>
              </w:rPr>
              <w:t>MONTO</w:t>
            </w:r>
          </w:p>
        </w:tc>
      </w:tr>
      <w:tr w:rsidR="00940FF4" w:rsidRPr="00A66AF5" w:rsidTr="00F05E82">
        <w:trPr>
          <w:trHeight w:val="34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0F2818" w:rsidP="005A1A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Servicios de delimitación y censo.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both"/>
              <w:rPr>
                <w:rFonts w:cs="Arial"/>
                <w:sz w:val="20"/>
                <w:szCs w:val="20"/>
              </w:rPr>
            </w:pPr>
            <w:r w:rsidRPr="00A66AF5">
              <w:rPr>
                <w:rFonts w:cs="Arial"/>
                <w:sz w:val="20"/>
                <w:szCs w:val="20"/>
              </w:rPr>
              <w:t>MUNICIPIO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A135F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</w:t>
            </w:r>
            <w:r w:rsidR="00301B2F">
              <w:rPr>
                <w:rFonts w:cs="Arial"/>
                <w:sz w:val="20"/>
                <w:szCs w:val="20"/>
              </w:rPr>
              <w:t>412,886</w:t>
            </w:r>
            <w:r w:rsidR="00D41B0D">
              <w:rPr>
                <w:rFonts w:cs="Arial"/>
                <w:sz w:val="20"/>
                <w:szCs w:val="20"/>
              </w:rPr>
              <w:t>.0</w:t>
            </w:r>
            <w:r w:rsidR="0041286F">
              <w:rPr>
                <w:rFonts w:cs="Arial"/>
                <w:sz w:val="20"/>
                <w:szCs w:val="20"/>
              </w:rPr>
              <w:t>0</w:t>
            </w:r>
          </w:p>
        </w:tc>
      </w:tr>
      <w:tr w:rsidR="00940FF4" w:rsidRPr="00A66AF5" w:rsidTr="00F05E82">
        <w:trPr>
          <w:trHeight w:val="270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center"/>
              <w:rPr>
                <w:rFonts w:cs="Arial"/>
                <w:sz w:val="20"/>
                <w:szCs w:val="20"/>
              </w:rPr>
            </w:pPr>
            <w:r w:rsidRPr="00A66AF5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5A1AAB">
            <w:pPr>
              <w:jc w:val="both"/>
              <w:rPr>
                <w:rFonts w:cs="Arial"/>
                <w:sz w:val="20"/>
                <w:szCs w:val="20"/>
              </w:rPr>
            </w:pPr>
            <w:r w:rsidRPr="00A66AF5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0FF4" w:rsidRPr="00A66AF5" w:rsidRDefault="00940FF4" w:rsidP="00301B2F">
            <w:pPr>
              <w:jc w:val="right"/>
              <w:rPr>
                <w:rFonts w:cs="Arial"/>
                <w:sz w:val="20"/>
                <w:szCs w:val="20"/>
              </w:rPr>
            </w:pPr>
            <w:r w:rsidRPr="00A66AF5">
              <w:rPr>
                <w:rFonts w:cs="Arial"/>
                <w:sz w:val="20"/>
                <w:szCs w:val="20"/>
              </w:rPr>
              <w:t>$</w:t>
            </w:r>
            <w:r w:rsidR="00301B2F">
              <w:rPr>
                <w:rFonts w:cs="Arial"/>
                <w:sz w:val="20"/>
                <w:szCs w:val="20"/>
              </w:rPr>
              <w:t>457</w:t>
            </w:r>
            <w:r w:rsidR="00D41B0D">
              <w:rPr>
                <w:rFonts w:cs="Arial"/>
                <w:sz w:val="20"/>
                <w:szCs w:val="20"/>
              </w:rPr>
              <w:t>,</w:t>
            </w:r>
            <w:r w:rsidR="00301B2F">
              <w:rPr>
                <w:rFonts w:cs="Arial"/>
                <w:sz w:val="20"/>
                <w:szCs w:val="20"/>
              </w:rPr>
              <w:t>886</w:t>
            </w:r>
            <w:r w:rsidR="0041286F">
              <w:rPr>
                <w:rFonts w:cs="Arial"/>
                <w:sz w:val="20"/>
                <w:szCs w:val="20"/>
              </w:rPr>
              <w:t>.</w:t>
            </w:r>
            <w:r w:rsidR="00D41B0D">
              <w:rPr>
                <w:rFonts w:cs="Arial"/>
                <w:sz w:val="20"/>
                <w:szCs w:val="20"/>
              </w:rPr>
              <w:t>0</w:t>
            </w:r>
            <w:r w:rsidR="0041286F">
              <w:rPr>
                <w:rFonts w:cs="Arial"/>
                <w:sz w:val="20"/>
                <w:szCs w:val="20"/>
              </w:rPr>
              <w:t>0</w:t>
            </w:r>
          </w:p>
        </w:tc>
      </w:tr>
    </w:tbl>
    <w:p w:rsidR="006278BA" w:rsidRDefault="006278BA" w:rsidP="00200D08">
      <w:pPr>
        <w:jc w:val="both"/>
        <w:rPr>
          <w:b/>
        </w:rPr>
      </w:pPr>
    </w:p>
    <w:p w:rsidR="00485E18" w:rsidRDefault="00485E18" w:rsidP="00200D08">
      <w:pPr>
        <w:jc w:val="both"/>
        <w:rPr>
          <w:b/>
        </w:rPr>
      </w:pPr>
    </w:p>
    <w:p w:rsidR="00F035C0" w:rsidRPr="0089304A" w:rsidRDefault="00F035C0" w:rsidP="00200D08">
      <w:pPr>
        <w:jc w:val="both"/>
        <w:rPr>
          <w:b/>
        </w:rPr>
      </w:pPr>
      <w:r w:rsidRPr="0089304A">
        <w:rPr>
          <w:b/>
        </w:rPr>
        <w:t>Mecanismo</w:t>
      </w:r>
      <w:r w:rsidR="005937BF">
        <w:rPr>
          <w:b/>
        </w:rPr>
        <w:t xml:space="preserve">s </w:t>
      </w:r>
      <w:r w:rsidRPr="0089304A">
        <w:rPr>
          <w:b/>
        </w:rPr>
        <w:t xml:space="preserve"> de Seguimiento y </w:t>
      </w:r>
      <w:r w:rsidR="00A11F70">
        <w:rPr>
          <w:b/>
        </w:rPr>
        <w:t xml:space="preserve"> Ev</w:t>
      </w:r>
      <w:r w:rsidRPr="0089304A">
        <w:rPr>
          <w:b/>
        </w:rPr>
        <w:t>aluación.</w:t>
      </w:r>
    </w:p>
    <w:p w:rsidR="00F035C0" w:rsidRDefault="00F035C0" w:rsidP="00200D08">
      <w:pPr>
        <w:jc w:val="both"/>
      </w:pPr>
    </w:p>
    <w:p w:rsidR="00667829" w:rsidRDefault="00200D08" w:rsidP="00200D08">
      <w:pPr>
        <w:jc w:val="both"/>
      </w:pPr>
      <w:r>
        <w:tab/>
      </w:r>
      <w:r w:rsidR="00667829">
        <w:t>De acuerdo al programa operativo s</w:t>
      </w:r>
      <w:r w:rsidR="00F035C0">
        <w:t>e aplicaran Programas de Inspección y Vigilancia de acuerdo a la información  de la Bitácora diaria</w:t>
      </w:r>
      <w:r w:rsidR="00667829">
        <w:t xml:space="preserve">, </w:t>
      </w:r>
      <w:r w:rsidR="00F035C0">
        <w:t xml:space="preserve">así como </w:t>
      </w:r>
      <w:r w:rsidR="005937BF">
        <w:t>el reporte m</w:t>
      </w:r>
      <w:r w:rsidR="00F035C0">
        <w:t>ensual de Departamento de Ing</w:t>
      </w:r>
      <w:r w:rsidR="005937BF">
        <w:t>resos, valua</w:t>
      </w:r>
      <w:r w:rsidR="00CE3A22">
        <w:t>do con ejercicios anteriores. De acuerdo a los resultados el Municipio de Cabo Corrientes tomara medidas de control atreves de los dep</w:t>
      </w:r>
      <w:r w:rsidR="00B30FE2">
        <w:t xml:space="preserve">artamentos de </w:t>
      </w:r>
      <w:r w:rsidR="001329E0">
        <w:t>Planeación</w:t>
      </w:r>
      <w:r w:rsidR="00B30FE2">
        <w:t xml:space="preserve"> Urbana</w:t>
      </w:r>
      <w:r w:rsidR="00CE3A22">
        <w:t xml:space="preserve"> e Ingresos según sea el caso</w:t>
      </w:r>
      <w:r w:rsidR="00667829">
        <w:t>.</w:t>
      </w:r>
    </w:p>
    <w:p w:rsidR="00DE6BE1" w:rsidRDefault="00DE6BE1" w:rsidP="00B30FE2">
      <w:pPr>
        <w:ind w:firstLine="708"/>
        <w:jc w:val="both"/>
      </w:pPr>
    </w:p>
    <w:p w:rsidR="002E356C" w:rsidRDefault="002E356C" w:rsidP="002C1A22">
      <w:pPr>
        <w:ind w:firstLine="708"/>
        <w:jc w:val="both"/>
      </w:pPr>
    </w:p>
    <w:p w:rsidR="002E356C" w:rsidRDefault="002E356C" w:rsidP="002C1A22">
      <w:pPr>
        <w:ind w:firstLine="708"/>
        <w:jc w:val="both"/>
      </w:pPr>
    </w:p>
    <w:p w:rsidR="00F05E82" w:rsidRDefault="001329E0" w:rsidP="002C1A22">
      <w:pPr>
        <w:ind w:firstLine="708"/>
        <w:jc w:val="both"/>
      </w:pPr>
      <w:r>
        <w:t>También</w:t>
      </w:r>
      <w:r w:rsidR="00667829">
        <w:t xml:space="preserve"> la administración de este programa quedara sujeta a las normas establecidas dentro del Anexo 1 de Convenio de Colaboración Administrativa</w:t>
      </w:r>
      <w:r w:rsidR="00717AA2">
        <w:t xml:space="preserve"> en Materia Fiscal y Las Reglas de Operación del Fondo para la Vigilancia Administración, Mantenimiento, Preservación y Limpieza de la Zona Federal Marítimo Terrestre,</w:t>
      </w:r>
      <w:r w:rsidR="00667829">
        <w:t xml:space="preserve">  </w:t>
      </w:r>
      <w:r w:rsidR="00717AA2">
        <w:t>atreves</w:t>
      </w:r>
      <w:r w:rsidR="00667829">
        <w:t xml:space="preserve"> del Comité </w:t>
      </w:r>
      <w:r w:rsidR="00717AA2">
        <w:t>Técnico.</w:t>
      </w:r>
      <w:r w:rsidR="00667829">
        <w:t xml:space="preserve"> </w:t>
      </w:r>
      <w:r w:rsidR="00C74ECA">
        <w:t xml:space="preserve">  </w:t>
      </w:r>
      <w:r w:rsidR="00CE3A22">
        <w:t xml:space="preserve"> </w:t>
      </w:r>
    </w:p>
    <w:p w:rsidR="00330388" w:rsidRDefault="00330388" w:rsidP="002C1A22">
      <w:pPr>
        <w:ind w:firstLine="708"/>
        <w:jc w:val="both"/>
      </w:pPr>
    </w:p>
    <w:p w:rsidR="008539C8" w:rsidRDefault="008539C8" w:rsidP="00F104D4">
      <w:pPr>
        <w:ind w:firstLine="708"/>
        <w:jc w:val="both"/>
      </w:pPr>
      <w:r>
        <w:lastRenderedPageBreak/>
        <w:t>El Municipio deberá informar al Comité Técnico del Fondo ZOFEMAT de acuerdo al art. 52 de las Reglas de Operación del fondo bajo los siguientes requerimientos:</w:t>
      </w:r>
    </w:p>
    <w:p w:rsidR="008539C8" w:rsidRDefault="008539C8" w:rsidP="00200D08">
      <w:pPr>
        <w:jc w:val="both"/>
      </w:pPr>
    </w:p>
    <w:p w:rsidR="008539C8" w:rsidRDefault="002318C6" w:rsidP="00F104D4">
      <w:pPr>
        <w:ind w:left="709"/>
        <w:jc w:val="both"/>
      </w:pPr>
      <w:r>
        <w:t>Descripción</w:t>
      </w:r>
      <w:r w:rsidR="008539C8">
        <w:t xml:space="preserve"> de actividades realizadas en el periodo,</w:t>
      </w:r>
    </w:p>
    <w:p w:rsidR="008539C8" w:rsidRDefault="008539C8" w:rsidP="00F104D4">
      <w:pPr>
        <w:ind w:left="709"/>
        <w:jc w:val="both"/>
      </w:pPr>
      <w:r>
        <w:t>Importe del Presupuesto ejercido,</w:t>
      </w:r>
    </w:p>
    <w:p w:rsidR="008539C8" w:rsidRDefault="002318C6" w:rsidP="00F104D4">
      <w:pPr>
        <w:ind w:left="709"/>
        <w:jc w:val="both"/>
      </w:pPr>
      <w:r>
        <w:t>Proporción</w:t>
      </w:r>
      <w:r w:rsidR="008539C8">
        <w:t xml:space="preserve"> del Avance en metas del programa y proyecto, y</w:t>
      </w:r>
    </w:p>
    <w:p w:rsidR="008539C8" w:rsidRDefault="002318C6" w:rsidP="00F104D4">
      <w:pPr>
        <w:ind w:left="709"/>
        <w:jc w:val="both"/>
      </w:pPr>
      <w:r>
        <w:t>Fotografías de las actividades efectuadas cuando proceda.</w:t>
      </w:r>
    </w:p>
    <w:p w:rsidR="002318C6" w:rsidRDefault="002318C6" w:rsidP="00200D08">
      <w:pPr>
        <w:jc w:val="both"/>
      </w:pPr>
    </w:p>
    <w:p w:rsidR="002318C6" w:rsidRDefault="002318C6" w:rsidP="00F104D4">
      <w:pPr>
        <w:ind w:firstLine="708"/>
        <w:jc w:val="both"/>
      </w:pPr>
      <w:r>
        <w:t>Además se incluirá conforme al art. 53 de Las Reglas de Operación del Fondo la síguete información financiera:</w:t>
      </w:r>
    </w:p>
    <w:p w:rsidR="002318C6" w:rsidRDefault="002318C6" w:rsidP="00200D08">
      <w:pPr>
        <w:jc w:val="both"/>
      </w:pPr>
    </w:p>
    <w:p w:rsidR="002318C6" w:rsidRDefault="002318C6" w:rsidP="00F104D4">
      <w:pPr>
        <w:ind w:left="709"/>
        <w:jc w:val="both"/>
      </w:pPr>
      <w:r>
        <w:t>Estado de origen y aplicación de los recursos,</w:t>
      </w:r>
    </w:p>
    <w:p w:rsidR="002318C6" w:rsidRDefault="002318C6" w:rsidP="00F104D4">
      <w:pPr>
        <w:ind w:left="709"/>
        <w:jc w:val="both"/>
      </w:pPr>
      <w:r>
        <w:t>Estado de avance presupuestal,</w:t>
      </w:r>
    </w:p>
    <w:p w:rsidR="002318C6" w:rsidRDefault="002318C6" w:rsidP="00F104D4">
      <w:pPr>
        <w:ind w:left="709"/>
        <w:jc w:val="both"/>
      </w:pPr>
      <w:r>
        <w:t>Conciliación bancaria, soportada con copia fiel del estado de cuenta emitido por la institución de crédito donde está radicada la cuenta de Fondo ZOFEMAT, y</w:t>
      </w:r>
    </w:p>
    <w:p w:rsidR="002318C6" w:rsidRDefault="002318C6" w:rsidP="00F104D4">
      <w:pPr>
        <w:ind w:left="709"/>
        <w:jc w:val="both"/>
      </w:pPr>
      <w:r>
        <w:t>Copia de la documentación comprobatoria</w:t>
      </w:r>
    </w:p>
    <w:p w:rsidR="008539C8" w:rsidRDefault="008539C8" w:rsidP="00200D08">
      <w:pPr>
        <w:jc w:val="both"/>
      </w:pPr>
    </w:p>
    <w:p w:rsidR="00770027" w:rsidRDefault="00770027" w:rsidP="00770027">
      <w:pPr>
        <w:jc w:val="center"/>
      </w:pPr>
      <w:r w:rsidRPr="00875774">
        <w:t>ATENTAMENTE.</w:t>
      </w:r>
    </w:p>
    <w:p w:rsidR="000A26C1" w:rsidRPr="007A1CA3" w:rsidRDefault="00770027" w:rsidP="000A26C1">
      <w:pPr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“</w:t>
      </w:r>
      <w:r w:rsidR="000A26C1" w:rsidRPr="007A1CA3">
        <w:rPr>
          <w:rFonts w:cs="Arial"/>
          <w:szCs w:val="22"/>
        </w:rPr>
        <w:t>“</w:t>
      </w:r>
      <w:r w:rsidR="00C1307D">
        <w:rPr>
          <w:rFonts w:cs="Arial"/>
          <w:b/>
          <w:szCs w:val="22"/>
        </w:rPr>
        <w:t xml:space="preserve">Sufragio Efectivo No </w:t>
      </w:r>
      <w:r w:rsidR="00A56BC1">
        <w:rPr>
          <w:rFonts w:cs="Arial"/>
          <w:b/>
          <w:szCs w:val="22"/>
        </w:rPr>
        <w:t>Reelección</w:t>
      </w:r>
      <w:r w:rsidR="000A26C1" w:rsidRPr="007A1CA3">
        <w:rPr>
          <w:rFonts w:cs="Arial"/>
          <w:szCs w:val="22"/>
        </w:rPr>
        <w:t>”</w:t>
      </w:r>
    </w:p>
    <w:p w:rsidR="000A26C1" w:rsidRPr="00945363" w:rsidRDefault="000A26C1" w:rsidP="000A26C1">
      <w:pPr>
        <w:jc w:val="center"/>
        <w:rPr>
          <w:rFonts w:cs="Arial"/>
          <w:sz w:val="20"/>
        </w:rPr>
      </w:pPr>
      <w:r w:rsidRPr="00875774">
        <w:t>El Tuito, C</w:t>
      </w:r>
      <w:r w:rsidR="00A56BC1">
        <w:t xml:space="preserve">abo </w:t>
      </w:r>
      <w:r w:rsidRPr="00875774">
        <w:t xml:space="preserve"> C</w:t>
      </w:r>
      <w:r w:rsidR="00A56BC1">
        <w:t>orrien</w:t>
      </w:r>
      <w:r w:rsidRPr="00875774">
        <w:t xml:space="preserve">tes. Jal. </w:t>
      </w:r>
      <w:r w:rsidR="00A56E49">
        <w:t>03</w:t>
      </w:r>
      <w:r w:rsidR="00C1307D">
        <w:t xml:space="preserve"> </w:t>
      </w:r>
      <w:r>
        <w:t xml:space="preserve">de </w:t>
      </w:r>
      <w:r w:rsidR="00A56E49">
        <w:t>Noviembre</w:t>
      </w:r>
      <w:r w:rsidRPr="00875774">
        <w:t xml:space="preserve"> del Año 20</w:t>
      </w:r>
      <w:r w:rsidR="00A56E49">
        <w:t>2</w:t>
      </w:r>
      <w:r w:rsidR="00C1307D">
        <w:t>1.</w:t>
      </w:r>
    </w:p>
    <w:p w:rsidR="000A26C1" w:rsidRDefault="000A26C1" w:rsidP="000A26C1">
      <w:pPr>
        <w:jc w:val="center"/>
        <w:rPr>
          <w:rFonts w:cs="Arial"/>
        </w:rPr>
      </w:pPr>
    </w:p>
    <w:p w:rsidR="000A26C1" w:rsidRDefault="000A26C1" w:rsidP="000A26C1">
      <w:pPr>
        <w:jc w:val="center"/>
        <w:rPr>
          <w:rFonts w:cs="Arial"/>
        </w:rPr>
      </w:pPr>
    </w:p>
    <w:p w:rsidR="000A26C1" w:rsidRDefault="000A26C1" w:rsidP="000A26C1">
      <w:pPr>
        <w:jc w:val="center"/>
        <w:rPr>
          <w:rFonts w:cs="Arial"/>
        </w:rPr>
      </w:pPr>
    </w:p>
    <w:p w:rsidR="000A26C1" w:rsidRPr="00BC19EA" w:rsidRDefault="000A26C1" w:rsidP="000A26C1">
      <w:pPr>
        <w:jc w:val="center"/>
        <w:rPr>
          <w:rFonts w:cs="Arial"/>
        </w:rPr>
      </w:pPr>
    </w:p>
    <w:tbl>
      <w:tblPr>
        <w:tblW w:w="6360" w:type="dxa"/>
        <w:tblInd w:w="2093" w:type="dxa"/>
        <w:tblLook w:val="01E0" w:firstRow="1" w:lastRow="1" w:firstColumn="1" w:lastColumn="1" w:noHBand="0" w:noVBand="0"/>
      </w:tblPr>
      <w:tblGrid>
        <w:gridCol w:w="5386"/>
        <w:gridCol w:w="974"/>
      </w:tblGrid>
      <w:tr w:rsidR="000A26C1" w:rsidRPr="00BC19EA" w:rsidTr="004C6610">
        <w:tc>
          <w:tcPr>
            <w:tcW w:w="5386" w:type="dxa"/>
            <w:tcBorders>
              <w:top w:val="single" w:sz="4" w:space="0" w:color="auto"/>
            </w:tcBorders>
          </w:tcPr>
          <w:p w:rsidR="000A26C1" w:rsidRPr="00BC19EA" w:rsidRDefault="00A56E49" w:rsidP="004C66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Ing. Edson Osvaldo Castillón Mora</w:t>
            </w:r>
          </w:p>
          <w:p w:rsidR="00A56E49" w:rsidRDefault="00A56E49" w:rsidP="004C66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Jefe de </w:t>
            </w:r>
            <w:r w:rsidR="000A26C1">
              <w:rPr>
                <w:rFonts w:cs="Arial"/>
              </w:rPr>
              <w:t>Catastró Municipa</w:t>
            </w:r>
            <w:r w:rsidR="000A26C1" w:rsidRPr="00BC19EA">
              <w:rPr>
                <w:rFonts w:cs="Arial"/>
              </w:rPr>
              <w:t>l</w:t>
            </w:r>
          </w:p>
          <w:p w:rsidR="000A26C1" w:rsidRPr="00BC19EA" w:rsidRDefault="00A56E49" w:rsidP="00A56E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Comisionado ante el comité de ZOFEMAT</w:t>
            </w:r>
            <w:r w:rsidR="000A26C1" w:rsidRPr="00BC19EA">
              <w:rPr>
                <w:rFonts w:cs="Arial"/>
              </w:rPr>
              <w:t xml:space="preserve"> </w:t>
            </w:r>
          </w:p>
        </w:tc>
        <w:tc>
          <w:tcPr>
            <w:tcW w:w="974" w:type="dxa"/>
          </w:tcPr>
          <w:p w:rsidR="000A26C1" w:rsidRPr="00BC19EA" w:rsidRDefault="000A26C1" w:rsidP="004C6610">
            <w:pPr>
              <w:jc w:val="center"/>
              <w:rPr>
                <w:rFonts w:cs="Arial"/>
              </w:rPr>
            </w:pPr>
          </w:p>
        </w:tc>
      </w:tr>
    </w:tbl>
    <w:p w:rsidR="000A26C1" w:rsidRPr="00EA52AB" w:rsidRDefault="00A56E49" w:rsidP="000A26C1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2021</w:t>
      </w:r>
      <w:r w:rsidR="000A26C1">
        <w:rPr>
          <w:rFonts w:cs="Arial"/>
          <w:sz w:val="20"/>
        </w:rPr>
        <w:t>-20</w:t>
      </w:r>
      <w:r>
        <w:rPr>
          <w:rFonts w:cs="Arial"/>
          <w:sz w:val="20"/>
        </w:rPr>
        <w:t>24</w:t>
      </w:r>
    </w:p>
    <w:p w:rsidR="000A26C1" w:rsidRPr="00BC19EA" w:rsidRDefault="000A26C1" w:rsidP="000A26C1">
      <w:pPr>
        <w:rPr>
          <w:rFonts w:cs="Arial"/>
        </w:rPr>
      </w:pPr>
    </w:p>
    <w:p w:rsidR="000A26C1" w:rsidRPr="00BC19EA" w:rsidRDefault="000A26C1" w:rsidP="000A26C1">
      <w:pPr>
        <w:rPr>
          <w:rFonts w:cs="Arial"/>
        </w:rPr>
      </w:pPr>
    </w:p>
    <w:p w:rsidR="00F77701" w:rsidRPr="001563CF" w:rsidRDefault="004A30CE" w:rsidP="00DD4B95">
      <w:pPr>
        <w:pStyle w:val="Ttulo1"/>
        <w:rPr>
          <w:rFonts w:ascii="Arial" w:hAnsi="Arial" w:cs="Arial"/>
          <w:b w:val="0"/>
          <w:caps/>
          <w:sz w:val="16"/>
          <w:szCs w:val="16"/>
        </w:rPr>
      </w:pPr>
      <w:proofErr w:type="spellStart"/>
      <w:r w:rsidRPr="001563CF">
        <w:rPr>
          <w:rFonts w:ascii="Arial" w:hAnsi="Arial" w:cs="Arial"/>
          <w:b w:val="0"/>
          <w:sz w:val="16"/>
          <w:szCs w:val="16"/>
        </w:rPr>
        <w:t>C.c.p</w:t>
      </w:r>
      <w:proofErr w:type="spellEnd"/>
      <w:r w:rsidRPr="001563CF">
        <w:rPr>
          <w:rFonts w:ascii="Arial" w:hAnsi="Arial" w:cs="Arial"/>
          <w:b w:val="0"/>
          <w:sz w:val="16"/>
          <w:szCs w:val="16"/>
        </w:rPr>
        <w:t>.</w:t>
      </w:r>
      <w:r w:rsidRPr="001563CF">
        <w:rPr>
          <w:rFonts w:ascii="Arial" w:hAnsi="Arial" w:cs="Arial"/>
          <w:b w:val="0"/>
          <w:caps/>
          <w:sz w:val="16"/>
          <w:szCs w:val="16"/>
        </w:rPr>
        <w:t>(</w:t>
      </w:r>
      <w:r w:rsidRPr="001563CF">
        <w:rPr>
          <w:rFonts w:ascii="Arial" w:hAnsi="Arial" w:cs="Arial"/>
          <w:b w:val="0"/>
          <w:sz w:val="16"/>
          <w:szCs w:val="16"/>
        </w:rPr>
        <w:t>COORDINADOR REGIONAL ZONA 07 SECRETARIA DE FINANZAS DEL ESTADO</w:t>
      </w:r>
      <w:r w:rsidRPr="001563CF">
        <w:rPr>
          <w:rFonts w:cs="Arial"/>
          <w:b w:val="0"/>
          <w:sz w:val="16"/>
          <w:szCs w:val="16"/>
        </w:rPr>
        <w:t xml:space="preserve">, </w:t>
      </w:r>
      <w:r w:rsidRPr="001563CF">
        <w:rPr>
          <w:rFonts w:ascii="Arial" w:hAnsi="Arial" w:cs="Arial"/>
          <w:b w:val="0"/>
          <w:sz w:val="16"/>
          <w:szCs w:val="16"/>
        </w:rPr>
        <w:t>PUERTO VALLARTA, JALISCO.</w:t>
      </w:r>
      <w:r w:rsidRPr="001563CF">
        <w:rPr>
          <w:rFonts w:cs="Arial"/>
          <w:b w:val="0"/>
          <w:sz w:val="16"/>
          <w:szCs w:val="16"/>
        </w:rPr>
        <w:t>)</w:t>
      </w:r>
    </w:p>
    <w:p w:rsidR="00A9289E" w:rsidRPr="001563CF" w:rsidRDefault="00717AA2" w:rsidP="001563CF">
      <w:pPr>
        <w:pStyle w:val="Ttulo1"/>
        <w:rPr>
          <w:rFonts w:ascii="Arial" w:hAnsi="Arial" w:cs="Arial"/>
          <w:b w:val="0"/>
          <w:caps/>
          <w:sz w:val="16"/>
          <w:szCs w:val="16"/>
        </w:rPr>
      </w:pPr>
      <w:proofErr w:type="spellStart"/>
      <w:r w:rsidRPr="001563CF">
        <w:rPr>
          <w:rFonts w:ascii="Arial" w:hAnsi="Arial" w:cs="Arial"/>
          <w:sz w:val="16"/>
          <w:szCs w:val="16"/>
        </w:rPr>
        <w:t>C.c.p</w:t>
      </w:r>
      <w:proofErr w:type="spellEnd"/>
      <w:r w:rsidRPr="001563CF">
        <w:rPr>
          <w:rFonts w:ascii="Arial" w:hAnsi="Arial" w:cs="Arial"/>
          <w:sz w:val="16"/>
          <w:szCs w:val="16"/>
        </w:rPr>
        <w:t xml:space="preserve">. </w:t>
      </w:r>
      <w:r w:rsidR="00DD4B95" w:rsidRPr="001563CF">
        <w:rPr>
          <w:rFonts w:cs="Arial"/>
          <w:sz w:val="16"/>
          <w:szCs w:val="16"/>
        </w:rPr>
        <w:t>(</w:t>
      </w:r>
      <w:r w:rsidR="00DD4B95" w:rsidRPr="001563CF">
        <w:rPr>
          <w:rFonts w:ascii="Arial" w:hAnsi="Arial" w:cs="Arial"/>
          <w:b w:val="0"/>
          <w:sz w:val="16"/>
          <w:szCs w:val="16"/>
        </w:rPr>
        <w:t>SUBAMISTRADORA ADMINISTRACION LOCAL JURIDICAPUERTO VALLARTA, JALISCO.)</w:t>
      </w:r>
    </w:p>
    <w:p w:rsidR="001563CF" w:rsidRPr="001563CF" w:rsidRDefault="00A9289E" w:rsidP="001563CF">
      <w:pPr>
        <w:pStyle w:val="Ttulo1"/>
        <w:rPr>
          <w:rFonts w:ascii="Arial" w:hAnsi="Arial" w:cs="Arial"/>
          <w:b w:val="0"/>
          <w:sz w:val="16"/>
          <w:szCs w:val="16"/>
        </w:rPr>
      </w:pPr>
      <w:proofErr w:type="spellStart"/>
      <w:r w:rsidRPr="001563CF">
        <w:rPr>
          <w:rFonts w:ascii="Arial" w:hAnsi="Arial" w:cs="Arial"/>
          <w:b w:val="0"/>
          <w:sz w:val="16"/>
          <w:szCs w:val="16"/>
          <w:lang w:val="en-US"/>
        </w:rPr>
        <w:t>C.c.p</w:t>
      </w:r>
      <w:proofErr w:type="spellEnd"/>
      <w:r w:rsidRPr="001563CF">
        <w:rPr>
          <w:rFonts w:ascii="Arial" w:hAnsi="Arial" w:cs="Arial"/>
          <w:b w:val="0"/>
          <w:sz w:val="16"/>
          <w:szCs w:val="16"/>
          <w:lang w:val="en-US"/>
        </w:rPr>
        <w:t xml:space="preserve">. </w:t>
      </w:r>
      <w:r w:rsidR="001563CF" w:rsidRPr="001563CF">
        <w:rPr>
          <w:rFonts w:cs="Arial"/>
          <w:sz w:val="16"/>
          <w:szCs w:val="16"/>
        </w:rPr>
        <w:t>(</w:t>
      </w:r>
      <w:r w:rsidR="001563CF" w:rsidRPr="001563CF">
        <w:rPr>
          <w:rFonts w:ascii="Arial" w:hAnsi="Arial" w:cs="Arial"/>
          <w:b w:val="0"/>
          <w:sz w:val="16"/>
          <w:szCs w:val="16"/>
        </w:rPr>
        <w:t>ADMON. ZONA FEDERAL MARITIMO TERRESTRE Y AMBIENTES COSTEROS EN EL EDO. JALISCO    PUERTO VALLARTA, JALISCO.)</w:t>
      </w:r>
    </w:p>
    <w:p w:rsidR="00A9289E" w:rsidRPr="001563CF" w:rsidRDefault="001563CF" w:rsidP="00200D08">
      <w:pPr>
        <w:jc w:val="both"/>
        <w:rPr>
          <w:sz w:val="16"/>
          <w:szCs w:val="16"/>
        </w:rPr>
      </w:pPr>
      <w:proofErr w:type="spellStart"/>
      <w:r w:rsidRPr="001563CF">
        <w:rPr>
          <w:sz w:val="16"/>
          <w:szCs w:val="16"/>
        </w:rPr>
        <w:t>C.c.p</w:t>
      </w:r>
      <w:proofErr w:type="spellEnd"/>
      <w:r w:rsidRPr="001563CF">
        <w:rPr>
          <w:sz w:val="16"/>
          <w:szCs w:val="16"/>
        </w:rPr>
        <w:t xml:space="preserve">. </w:t>
      </w:r>
      <w:r w:rsidR="007D1837" w:rsidRPr="001563CF">
        <w:rPr>
          <w:sz w:val="16"/>
          <w:szCs w:val="16"/>
        </w:rPr>
        <w:t>(FUNCIONARIO</w:t>
      </w:r>
      <w:r w:rsidRPr="001563CF">
        <w:rPr>
          <w:sz w:val="16"/>
          <w:szCs w:val="16"/>
        </w:rPr>
        <w:t xml:space="preserve"> DE LA HACIENDA MUNICIPAL.)</w:t>
      </w:r>
    </w:p>
    <w:p w:rsidR="00F77701" w:rsidRPr="001563CF" w:rsidRDefault="00F77701" w:rsidP="00200D08">
      <w:pPr>
        <w:jc w:val="both"/>
        <w:rPr>
          <w:sz w:val="16"/>
          <w:szCs w:val="16"/>
        </w:rPr>
      </w:pPr>
      <w:proofErr w:type="spellStart"/>
      <w:r w:rsidRPr="001563CF">
        <w:rPr>
          <w:sz w:val="16"/>
          <w:szCs w:val="16"/>
        </w:rPr>
        <w:t>C.c.p</w:t>
      </w:r>
      <w:proofErr w:type="spellEnd"/>
      <w:r w:rsidR="00A9289E" w:rsidRPr="001563CF">
        <w:rPr>
          <w:sz w:val="16"/>
          <w:szCs w:val="16"/>
        </w:rPr>
        <w:t xml:space="preserve"> </w:t>
      </w:r>
      <w:r w:rsidRPr="001563CF">
        <w:rPr>
          <w:sz w:val="16"/>
          <w:szCs w:val="16"/>
        </w:rPr>
        <w:t xml:space="preserve"> Archivo.</w:t>
      </w:r>
    </w:p>
    <w:sectPr w:rsidR="00F77701" w:rsidRPr="001563CF" w:rsidSect="00485E18">
      <w:pgSz w:w="12240" w:h="15840"/>
      <w:pgMar w:top="1701" w:right="1183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E7"/>
    <w:rsid w:val="00005A40"/>
    <w:rsid w:val="00014889"/>
    <w:rsid w:val="000253F2"/>
    <w:rsid w:val="00042522"/>
    <w:rsid w:val="00051B44"/>
    <w:rsid w:val="00080361"/>
    <w:rsid w:val="00085B7A"/>
    <w:rsid w:val="00087360"/>
    <w:rsid w:val="0009512F"/>
    <w:rsid w:val="000A26C1"/>
    <w:rsid w:val="000D5747"/>
    <w:rsid w:val="000E1089"/>
    <w:rsid w:val="000E6C07"/>
    <w:rsid w:val="000F2818"/>
    <w:rsid w:val="000F620A"/>
    <w:rsid w:val="00100FAA"/>
    <w:rsid w:val="001017D2"/>
    <w:rsid w:val="001208B6"/>
    <w:rsid w:val="001329E0"/>
    <w:rsid w:val="0014391B"/>
    <w:rsid w:val="001563CF"/>
    <w:rsid w:val="00180690"/>
    <w:rsid w:val="00184862"/>
    <w:rsid w:val="00194D44"/>
    <w:rsid w:val="001B5536"/>
    <w:rsid w:val="001C0729"/>
    <w:rsid w:val="001F2D3B"/>
    <w:rsid w:val="00200D08"/>
    <w:rsid w:val="00207DEA"/>
    <w:rsid w:val="00224E2A"/>
    <w:rsid w:val="00227BD2"/>
    <w:rsid w:val="002318C6"/>
    <w:rsid w:val="00244CB8"/>
    <w:rsid w:val="00246B31"/>
    <w:rsid w:val="00265E82"/>
    <w:rsid w:val="00274648"/>
    <w:rsid w:val="002A3AC2"/>
    <w:rsid w:val="002B5916"/>
    <w:rsid w:val="002C1A22"/>
    <w:rsid w:val="002E356C"/>
    <w:rsid w:val="002E366A"/>
    <w:rsid w:val="002F12F0"/>
    <w:rsid w:val="002F68D3"/>
    <w:rsid w:val="00301B2F"/>
    <w:rsid w:val="0030230A"/>
    <w:rsid w:val="00324AD6"/>
    <w:rsid w:val="00330388"/>
    <w:rsid w:val="003404AD"/>
    <w:rsid w:val="00342093"/>
    <w:rsid w:val="00354911"/>
    <w:rsid w:val="0039004E"/>
    <w:rsid w:val="003A081E"/>
    <w:rsid w:val="003A234B"/>
    <w:rsid w:val="003C3CDB"/>
    <w:rsid w:val="003D1C64"/>
    <w:rsid w:val="003D2AB1"/>
    <w:rsid w:val="003D5F9C"/>
    <w:rsid w:val="003F4D9B"/>
    <w:rsid w:val="0041286F"/>
    <w:rsid w:val="00426B2B"/>
    <w:rsid w:val="00431BE5"/>
    <w:rsid w:val="00441EF4"/>
    <w:rsid w:val="00444F0A"/>
    <w:rsid w:val="00450CCD"/>
    <w:rsid w:val="004571F4"/>
    <w:rsid w:val="00471E5A"/>
    <w:rsid w:val="00482A58"/>
    <w:rsid w:val="00485E18"/>
    <w:rsid w:val="0048628B"/>
    <w:rsid w:val="004A07E8"/>
    <w:rsid w:val="004A30CE"/>
    <w:rsid w:val="004B70EE"/>
    <w:rsid w:val="004C5F00"/>
    <w:rsid w:val="004C6610"/>
    <w:rsid w:val="004F4CD5"/>
    <w:rsid w:val="004F57D2"/>
    <w:rsid w:val="00500578"/>
    <w:rsid w:val="005018DE"/>
    <w:rsid w:val="0050397C"/>
    <w:rsid w:val="00514EF0"/>
    <w:rsid w:val="00522571"/>
    <w:rsid w:val="00523808"/>
    <w:rsid w:val="005267DD"/>
    <w:rsid w:val="005426CF"/>
    <w:rsid w:val="00570BC7"/>
    <w:rsid w:val="00590013"/>
    <w:rsid w:val="005937BF"/>
    <w:rsid w:val="005949D8"/>
    <w:rsid w:val="005A1AAB"/>
    <w:rsid w:val="005B0714"/>
    <w:rsid w:val="005B0AB2"/>
    <w:rsid w:val="005B7CDA"/>
    <w:rsid w:val="005D0574"/>
    <w:rsid w:val="005D1885"/>
    <w:rsid w:val="005D5EB1"/>
    <w:rsid w:val="005E43CE"/>
    <w:rsid w:val="00612D1A"/>
    <w:rsid w:val="006239E7"/>
    <w:rsid w:val="006278BA"/>
    <w:rsid w:val="00634AF4"/>
    <w:rsid w:val="00651C97"/>
    <w:rsid w:val="0065201D"/>
    <w:rsid w:val="00655175"/>
    <w:rsid w:val="00667829"/>
    <w:rsid w:val="0067709E"/>
    <w:rsid w:val="006921E2"/>
    <w:rsid w:val="00696496"/>
    <w:rsid w:val="006A5D65"/>
    <w:rsid w:val="006A6955"/>
    <w:rsid w:val="006B300A"/>
    <w:rsid w:val="006C0E0B"/>
    <w:rsid w:val="006D244F"/>
    <w:rsid w:val="006D7AEF"/>
    <w:rsid w:val="006E182D"/>
    <w:rsid w:val="006F6EF9"/>
    <w:rsid w:val="007072BB"/>
    <w:rsid w:val="00717AA2"/>
    <w:rsid w:val="007245E5"/>
    <w:rsid w:val="00727D91"/>
    <w:rsid w:val="00736435"/>
    <w:rsid w:val="00746B18"/>
    <w:rsid w:val="00770027"/>
    <w:rsid w:val="007742C6"/>
    <w:rsid w:val="00785930"/>
    <w:rsid w:val="00790AF0"/>
    <w:rsid w:val="00797B49"/>
    <w:rsid w:val="007C0434"/>
    <w:rsid w:val="007C34F7"/>
    <w:rsid w:val="007D122C"/>
    <w:rsid w:val="007D1837"/>
    <w:rsid w:val="007D1923"/>
    <w:rsid w:val="007E5A59"/>
    <w:rsid w:val="007E6801"/>
    <w:rsid w:val="007F2911"/>
    <w:rsid w:val="00817643"/>
    <w:rsid w:val="0084451D"/>
    <w:rsid w:val="00852258"/>
    <w:rsid w:val="00853871"/>
    <w:rsid w:val="008539C8"/>
    <w:rsid w:val="00856142"/>
    <w:rsid w:val="00862490"/>
    <w:rsid w:val="008663B9"/>
    <w:rsid w:val="00873B78"/>
    <w:rsid w:val="00882CD2"/>
    <w:rsid w:val="00885F87"/>
    <w:rsid w:val="0089304A"/>
    <w:rsid w:val="0089511E"/>
    <w:rsid w:val="008D6411"/>
    <w:rsid w:val="008D74C0"/>
    <w:rsid w:val="008E5C87"/>
    <w:rsid w:val="0090221B"/>
    <w:rsid w:val="009078ED"/>
    <w:rsid w:val="009129E7"/>
    <w:rsid w:val="00923176"/>
    <w:rsid w:val="00924C81"/>
    <w:rsid w:val="00940FF4"/>
    <w:rsid w:val="00961780"/>
    <w:rsid w:val="009713DA"/>
    <w:rsid w:val="00973A38"/>
    <w:rsid w:val="00974901"/>
    <w:rsid w:val="00975032"/>
    <w:rsid w:val="00983500"/>
    <w:rsid w:val="00990F6C"/>
    <w:rsid w:val="009C43CB"/>
    <w:rsid w:val="009D333D"/>
    <w:rsid w:val="009E3C14"/>
    <w:rsid w:val="00A11F70"/>
    <w:rsid w:val="00A135F4"/>
    <w:rsid w:val="00A31C43"/>
    <w:rsid w:val="00A37499"/>
    <w:rsid w:val="00A44AA8"/>
    <w:rsid w:val="00A454B4"/>
    <w:rsid w:val="00A53BA7"/>
    <w:rsid w:val="00A56BC1"/>
    <w:rsid w:val="00A56E49"/>
    <w:rsid w:val="00A744D4"/>
    <w:rsid w:val="00A80B23"/>
    <w:rsid w:val="00A87CA2"/>
    <w:rsid w:val="00A9289E"/>
    <w:rsid w:val="00A94CC1"/>
    <w:rsid w:val="00AB1144"/>
    <w:rsid w:val="00AB3ADE"/>
    <w:rsid w:val="00AB6480"/>
    <w:rsid w:val="00AD0D6B"/>
    <w:rsid w:val="00AD1F24"/>
    <w:rsid w:val="00B02229"/>
    <w:rsid w:val="00B03891"/>
    <w:rsid w:val="00B06281"/>
    <w:rsid w:val="00B13783"/>
    <w:rsid w:val="00B26C42"/>
    <w:rsid w:val="00B30FE2"/>
    <w:rsid w:val="00B34DB4"/>
    <w:rsid w:val="00B405AF"/>
    <w:rsid w:val="00B77355"/>
    <w:rsid w:val="00B77624"/>
    <w:rsid w:val="00BB2F2F"/>
    <w:rsid w:val="00BB5D3D"/>
    <w:rsid w:val="00BE40D9"/>
    <w:rsid w:val="00BE64E3"/>
    <w:rsid w:val="00C00689"/>
    <w:rsid w:val="00C1307D"/>
    <w:rsid w:val="00C3177B"/>
    <w:rsid w:val="00C55991"/>
    <w:rsid w:val="00C64AB4"/>
    <w:rsid w:val="00C662C8"/>
    <w:rsid w:val="00C74ECA"/>
    <w:rsid w:val="00CA1DDA"/>
    <w:rsid w:val="00CB43FE"/>
    <w:rsid w:val="00CB5E6A"/>
    <w:rsid w:val="00CD0442"/>
    <w:rsid w:val="00CD0CA6"/>
    <w:rsid w:val="00CD3E5E"/>
    <w:rsid w:val="00CE3A22"/>
    <w:rsid w:val="00CE44CA"/>
    <w:rsid w:val="00CE7392"/>
    <w:rsid w:val="00CF6027"/>
    <w:rsid w:val="00CF749A"/>
    <w:rsid w:val="00D0020A"/>
    <w:rsid w:val="00D2605D"/>
    <w:rsid w:val="00D41B0D"/>
    <w:rsid w:val="00D54459"/>
    <w:rsid w:val="00D7715D"/>
    <w:rsid w:val="00D93613"/>
    <w:rsid w:val="00D95C56"/>
    <w:rsid w:val="00DA3C01"/>
    <w:rsid w:val="00DB2AD3"/>
    <w:rsid w:val="00DB7B31"/>
    <w:rsid w:val="00DC0365"/>
    <w:rsid w:val="00DC53DC"/>
    <w:rsid w:val="00DD4B95"/>
    <w:rsid w:val="00DE6BE1"/>
    <w:rsid w:val="00DF0AD1"/>
    <w:rsid w:val="00E1799C"/>
    <w:rsid w:val="00E365AF"/>
    <w:rsid w:val="00E42220"/>
    <w:rsid w:val="00E54831"/>
    <w:rsid w:val="00E91E36"/>
    <w:rsid w:val="00EA0057"/>
    <w:rsid w:val="00EA26A1"/>
    <w:rsid w:val="00EA7C42"/>
    <w:rsid w:val="00EB4A19"/>
    <w:rsid w:val="00EB6D5A"/>
    <w:rsid w:val="00EB70B9"/>
    <w:rsid w:val="00EE0060"/>
    <w:rsid w:val="00F035C0"/>
    <w:rsid w:val="00F05E82"/>
    <w:rsid w:val="00F076AE"/>
    <w:rsid w:val="00F104D4"/>
    <w:rsid w:val="00F7032B"/>
    <w:rsid w:val="00F72D2E"/>
    <w:rsid w:val="00F77701"/>
    <w:rsid w:val="00F958EB"/>
    <w:rsid w:val="00F97B9F"/>
    <w:rsid w:val="00FE192B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F1B89-BCFC-4096-9793-68021C13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A30CE"/>
    <w:pPr>
      <w:keepNext/>
      <w:outlineLvl w:val="0"/>
    </w:pPr>
    <w:rPr>
      <w:rFonts w:ascii="Bookman Old Style" w:hAnsi="Bookman Old Style"/>
      <w:b/>
      <w:kern w:val="28"/>
      <w:sz w:val="22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E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A30CE"/>
    <w:rPr>
      <w:rFonts w:ascii="Bookman Old Style" w:hAnsi="Bookman Old Style"/>
      <w:b/>
      <w:kern w:val="28"/>
      <w:sz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983C-5DA8-47AD-8B19-AE5A7AF5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para adquisición de vehículo marino, para vigilancia e inspección de Zona Federal Marítimo Terrestre</vt:lpstr>
    </vt:vector>
  </TitlesOfParts>
  <Company>Municipio de Cabo Corrientes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para adquisición de vehículo marino, para vigilancia e inspección de Zona Federal Marítimo Terrestre</dc:title>
  <dc:subject/>
  <dc:creator>Presidencia Municipal</dc:creator>
  <cp:keywords/>
  <cp:lastModifiedBy>Omar Neyl MG</cp:lastModifiedBy>
  <cp:revision>3</cp:revision>
  <cp:lastPrinted>2016-01-30T00:00:00Z</cp:lastPrinted>
  <dcterms:created xsi:type="dcterms:W3CDTF">2022-03-10T17:10:00Z</dcterms:created>
  <dcterms:modified xsi:type="dcterms:W3CDTF">2022-03-10T17:10:00Z</dcterms:modified>
</cp:coreProperties>
</file>